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0992" w14:textId="7E68BE79"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Sê vir die hele gemeente van Israel: </w:t>
      </w:r>
      <w:r w:rsidR="00045026" w:rsidRPr="00045026">
        <w:rPr>
          <w:rFonts w:ascii="Calibri" w:eastAsia="Calibri" w:hAnsi="Calibri" w:cs="Calibri"/>
          <w:b/>
          <w:bCs/>
          <w:i/>
          <w:iCs/>
          <w:color w:val="000000" w:themeColor="text1"/>
          <w:sz w:val="20"/>
          <w:szCs w:val="20"/>
        </w:rPr>
        <w:t>Elkeen moet sorg</w:t>
      </w:r>
      <w:r w:rsidR="00045026" w:rsidRPr="00045026">
        <w:rPr>
          <w:rFonts w:ascii="Calibri" w:eastAsia="Calibri" w:hAnsi="Calibri" w:cs="Calibri"/>
          <w:i/>
          <w:iCs/>
          <w:color w:val="000000" w:themeColor="text1"/>
          <w:sz w:val="20"/>
          <w:szCs w:val="20"/>
        </w:rPr>
        <w:t xml:space="preserve"> </w:t>
      </w:r>
      <w:r w:rsidR="00045026" w:rsidRPr="00045026">
        <w:rPr>
          <w:rFonts w:ascii="Calibri" w:eastAsia="Calibri" w:hAnsi="Calibri" w:cs="Calibri"/>
          <w:b/>
          <w:bCs/>
          <w:i/>
          <w:iCs/>
          <w:color w:val="000000" w:themeColor="text1"/>
          <w:sz w:val="20"/>
          <w:szCs w:val="20"/>
        </w:rPr>
        <w:t>dat hy</w:t>
      </w:r>
      <w:r w:rsidR="00045026" w:rsidRPr="00045026">
        <w:rPr>
          <w:rFonts w:ascii="Calibri" w:eastAsia="Calibri" w:hAnsi="Calibri" w:cs="Calibri"/>
          <w:i/>
          <w:iCs/>
          <w:color w:val="000000" w:themeColor="text1"/>
          <w:sz w:val="20"/>
          <w:szCs w:val="20"/>
        </w:rPr>
        <w:t xml:space="preserve"> </w:t>
      </w:r>
      <w:r w:rsidR="000A3F0E" w:rsidRPr="000A3F0E">
        <w:rPr>
          <w:rFonts w:ascii="Calibri" w:eastAsia="Calibri" w:hAnsi="Calibri" w:cs="Calibri"/>
          <w:i/>
          <w:iCs/>
          <w:sz w:val="20"/>
          <w:szCs w:val="20"/>
        </w:rPr>
        <w:t>…</w:t>
      </w:r>
      <w:r w:rsidR="00045026" w:rsidRPr="00045026">
        <w:rPr>
          <w:rFonts w:ascii="Calibri" w:eastAsia="Calibri" w:hAnsi="Calibri" w:cs="Calibri"/>
          <w:b/>
          <w:bCs/>
          <w:i/>
          <w:iCs/>
          <w:sz w:val="20"/>
          <w:szCs w:val="20"/>
        </w:rPr>
        <w:t xml:space="preserve">'n lam </w:t>
      </w:r>
      <w:r w:rsidR="000A3F0E" w:rsidRPr="000A3F0E">
        <w:rPr>
          <w:rFonts w:ascii="Calibri" w:eastAsia="Calibri" w:hAnsi="Calibri" w:cs="Calibri"/>
          <w:i/>
          <w:iCs/>
          <w:color w:val="000000" w:themeColor="text1"/>
          <w:sz w:val="20"/>
          <w:szCs w:val="20"/>
        </w:rPr>
        <w:t>…</w:t>
      </w:r>
      <w:r w:rsidR="00045026" w:rsidRPr="00045026">
        <w:rPr>
          <w:rFonts w:ascii="Calibri" w:eastAsia="Calibri" w:hAnsi="Calibri" w:cs="Calibri"/>
          <w:b/>
          <w:bCs/>
          <w:i/>
          <w:iCs/>
          <w:color w:val="FF0000"/>
          <w:sz w:val="20"/>
          <w:szCs w:val="20"/>
        </w:rPr>
        <w:t xml:space="preserve"> </w:t>
      </w:r>
      <w:r w:rsidR="00045026" w:rsidRPr="00045026">
        <w:rPr>
          <w:rFonts w:ascii="Calibri" w:eastAsia="Calibri" w:hAnsi="Calibri" w:cs="Calibri"/>
          <w:b/>
          <w:bCs/>
          <w:i/>
          <w:iCs/>
          <w:sz w:val="20"/>
          <w:szCs w:val="20"/>
        </w:rPr>
        <w:t>het</w:t>
      </w:r>
      <w:r w:rsidR="00045026" w:rsidRPr="00045026">
        <w:rPr>
          <w:rFonts w:ascii="Calibri" w:eastAsia="Calibri" w:hAnsi="Calibri" w:cs="Calibri"/>
          <w:i/>
          <w:iCs/>
          <w:color w:val="FF0000"/>
          <w:sz w:val="20"/>
          <w:szCs w:val="20"/>
        </w:rPr>
        <w:t xml:space="preserve">, vir elke huisgesin een. </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Dit moet 'n jaaroud rammetjie wees, sonder liggaamsgebrek, 'n skaap of 'n bok.( 6) Julle moet hom goed oppas tot die veertiende van hierdie maand, en </w:t>
      </w:r>
      <w:r w:rsidR="00045026" w:rsidRPr="00045026">
        <w:rPr>
          <w:rFonts w:ascii="Calibri" w:eastAsia="Calibri" w:hAnsi="Calibri" w:cs="Calibri"/>
          <w:b/>
          <w:bCs/>
          <w:i/>
          <w:iCs/>
          <w:sz w:val="20"/>
          <w:szCs w:val="20"/>
        </w:rPr>
        <w:t>dan moet die hele gemeente van Israel teen laat middag slag</w:t>
      </w:r>
      <w:r w:rsidR="00045026" w:rsidRPr="00045026">
        <w:rPr>
          <w:rFonts w:ascii="Calibri" w:eastAsia="Calibri" w:hAnsi="Calibri" w:cs="Calibri"/>
          <w:i/>
          <w:iCs/>
          <w:color w:val="FF0000"/>
          <w:sz w:val="20"/>
          <w:szCs w:val="20"/>
        </w:rPr>
        <w:t>. Julle moet van die bloed smeer aan die sykante en die bokant van die deurkosyn van elke huis waar julle die lam gaan eet.</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Eksodus 12:3-7</w:t>
      </w:r>
    </w:p>
    <w:p w14:paraId="212CFCE2" w14:textId="36A4D09C"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Julle moet vir My 'n altaar van grond bou en </w:t>
      </w:r>
      <w:r w:rsidR="00045026" w:rsidRPr="00045026">
        <w:rPr>
          <w:rFonts w:ascii="Calibri" w:eastAsia="Calibri" w:hAnsi="Calibri" w:cs="Calibri"/>
          <w:b/>
          <w:bCs/>
          <w:i/>
          <w:iCs/>
          <w:sz w:val="20"/>
          <w:szCs w:val="20"/>
        </w:rPr>
        <w:t>julle brandoffers en maaltydoffers uit julle kleinvee en beeste daarop bring</w:t>
      </w:r>
      <w:r w:rsidR="00045026" w:rsidRPr="00045026">
        <w:rPr>
          <w:rFonts w:ascii="Calibri" w:eastAsia="Calibri" w:hAnsi="Calibri" w:cs="Calibri"/>
          <w:i/>
          <w:iCs/>
          <w:sz w:val="20"/>
          <w:szCs w:val="20"/>
        </w:rPr>
        <w:t>.</w:t>
      </w:r>
      <w:r w:rsidR="00045026" w:rsidRPr="00045026">
        <w:rPr>
          <w:rFonts w:ascii="Calibri" w:eastAsia="Calibri" w:hAnsi="Calibri" w:cs="Calibri"/>
          <w:i/>
          <w:iCs/>
          <w:color w:val="FF0000"/>
          <w:sz w:val="20"/>
          <w:szCs w:val="20"/>
        </w:rPr>
        <w:t xml:space="preserve"> Op elke plek waar Ek my Naam wil laat aanroep, </w:t>
      </w:r>
      <w:r w:rsidR="00045026" w:rsidRPr="00045026">
        <w:rPr>
          <w:rFonts w:ascii="Calibri" w:eastAsia="Calibri" w:hAnsi="Calibri" w:cs="Calibri"/>
          <w:b/>
          <w:bCs/>
          <w:i/>
          <w:iCs/>
          <w:sz w:val="20"/>
          <w:szCs w:val="20"/>
        </w:rPr>
        <w:t>sal Ek na julle toe kom en julle seën</w:t>
      </w:r>
      <w:r w:rsidR="00045026" w:rsidRPr="00045026">
        <w:rPr>
          <w:rFonts w:ascii="Calibri" w:eastAsia="Calibri" w:hAnsi="Calibri" w:cs="Calibri"/>
          <w:i/>
          <w:iCs/>
          <w:color w:val="FF0000"/>
          <w:sz w:val="20"/>
          <w:szCs w:val="20"/>
        </w:rPr>
        <w:t>.</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Eksodus 20:24</w:t>
      </w:r>
    </w:p>
    <w:p w14:paraId="55EE3195"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Toe Johannes die Doper die Messias aan die wêreld voorgehou het, is Hy voorgehou as die Lam van God.</w:t>
      </w:r>
    </w:p>
    <w:p w14:paraId="2DF105E9" w14:textId="50F3FC4A"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Die volgende dag sien Johannes vir Jesus na hom toe kom. Hy sê toe: “</w:t>
      </w:r>
      <w:r w:rsidR="00045026" w:rsidRPr="00045026">
        <w:rPr>
          <w:rFonts w:ascii="Calibri" w:eastAsia="Calibri" w:hAnsi="Calibri" w:cs="Calibri"/>
          <w:b/>
          <w:bCs/>
          <w:i/>
          <w:iCs/>
          <w:sz w:val="20"/>
          <w:szCs w:val="20"/>
        </w:rPr>
        <w:t>Dáár is die Lam van God</w:t>
      </w:r>
      <w:r w:rsidR="00045026" w:rsidRPr="00045026">
        <w:rPr>
          <w:rFonts w:ascii="Calibri" w:eastAsia="Calibri" w:hAnsi="Calibri" w:cs="Calibri"/>
          <w:i/>
          <w:iCs/>
          <w:sz w:val="20"/>
          <w:szCs w:val="20"/>
        </w:rPr>
        <w:t xml:space="preserve"> </w:t>
      </w:r>
      <w:r w:rsidR="00045026" w:rsidRPr="00045026">
        <w:rPr>
          <w:rFonts w:ascii="Calibri" w:eastAsia="Calibri" w:hAnsi="Calibri" w:cs="Calibri"/>
          <w:i/>
          <w:iCs/>
          <w:color w:val="FF0000"/>
          <w:sz w:val="20"/>
          <w:szCs w:val="20"/>
        </w:rPr>
        <w:t>wat die sonde van die wêreld wegneem!</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Johannes 1:29 </w:t>
      </w:r>
    </w:p>
    <w:p w14:paraId="127C7AE3"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Indien Jesus die Lam van God is wat geoffer is, is die logiese gevolgtrekking by baie mense dat God wou gehad het Sy Seun moes sterf om vir ons sondes te betaal. Binne hierdie konteks is die mens nie besig om die Seun van God dood te maak nie, maar is besig om te doen wat God wil hê.</w:t>
      </w:r>
    </w:p>
    <w:p w14:paraId="4C8315A1" w14:textId="5E23195D"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b/>
          <w:bCs/>
          <w:i/>
          <w:iCs/>
          <w:sz w:val="20"/>
          <w:szCs w:val="20"/>
        </w:rPr>
        <w:t>“</w:t>
      </w:r>
      <w:r w:rsidR="00045026" w:rsidRPr="00045026">
        <w:rPr>
          <w:rFonts w:ascii="Calibri" w:eastAsia="Calibri" w:hAnsi="Calibri" w:cs="Calibri"/>
          <w:b/>
          <w:bCs/>
          <w:i/>
          <w:iCs/>
          <w:sz w:val="20"/>
          <w:szCs w:val="20"/>
        </w:rPr>
        <w:t>Dit was die wil van die Here om hom te verbrysel, om hom die pyn te laat ly.</w:t>
      </w:r>
      <w:r w:rsidR="00045026" w:rsidRPr="00045026">
        <w:rPr>
          <w:rFonts w:ascii="Calibri" w:eastAsia="Calibri" w:hAnsi="Calibri" w:cs="Calibri"/>
          <w:i/>
          <w:iCs/>
          <w:sz w:val="20"/>
          <w:szCs w:val="20"/>
        </w:rPr>
        <w:t xml:space="preserve"> </w:t>
      </w:r>
      <w:r w:rsidR="00045026" w:rsidRPr="00045026">
        <w:rPr>
          <w:rFonts w:ascii="Calibri" w:eastAsia="Calibri" w:hAnsi="Calibri" w:cs="Calibri"/>
          <w:i/>
          <w:iCs/>
          <w:color w:val="FF0000"/>
          <w:sz w:val="20"/>
          <w:szCs w:val="20"/>
        </w:rPr>
        <w:t>As hy sy lewe as skuldoffer gee, sal hy 'n nageslag hê en nog lank lewe, deur hom sal die wil van die Here sy doel bereik.</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Jesaja 53:10</w:t>
      </w:r>
    </w:p>
    <w:p w14:paraId="5BE1A00C"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Indien dit die Here behaag het om Sy Seun aan die Kruis te laat sterf, dan word die indruk by baie mense gelaat dat God hierdie offer nodig gehad het om sy woede teen ons sonde tot bedaring te bring. Om ons te wys hoe sleg ons sondes is, moes Jesus sterf in ons plek om die Vader se geregtigheid te vervul.</w:t>
      </w:r>
    </w:p>
    <w:p w14:paraId="79C5CF09" w14:textId="3A3209C8"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Het God hierdie offers nodig? </w:t>
      </w:r>
      <w:r w:rsidR="000A3F0E">
        <w:rPr>
          <w:rFonts w:ascii="Calibri" w:eastAsia="Calibri" w:hAnsi="Calibri" w:cs="Calibri"/>
          <w:sz w:val="20"/>
          <w:szCs w:val="20"/>
        </w:rPr>
        <w:t>Is dit wat</w:t>
      </w:r>
      <w:r w:rsidRPr="00045026">
        <w:rPr>
          <w:rFonts w:ascii="Calibri" w:eastAsia="Calibri" w:hAnsi="Calibri" w:cs="Calibri"/>
          <w:sz w:val="20"/>
          <w:szCs w:val="20"/>
        </w:rPr>
        <w:t xml:space="preserve"> </w:t>
      </w:r>
      <w:r w:rsidR="000A3F0E">
        <w:rPr>
          <w:rFonts w:ascii="Calibri" w:eastAsia="Calibri" w:hAnsi="Calibri" w:cs="Calibri"/>
          <w:sz w:val="20"/>
          <w:szCs w:val="20"/>
        </w:rPr>
        <w:t>S</w:t>
      </w:r>
      <w:r w:rsidRPr="00045026">
        <w:rPr>
          <w:rFonts w:ascii="Calibri" w:eastAsia="Calibri" w:hAnsi="Calibri" w:cs="Calibri"/>
          <w:sz w:val="20"/>
          <w:szCs w:val="20"/>
        </w:rPr>
        <w:t xml:space="preserve">y geregtigheid </w:t>
      </w:r>
      <w:r w:rsidR="000A3F0E">
        <w:rPr>
          <w:rFonts w:ascii="Calibri" w:eastAsia="Calibri" w:hAnsi="Calibri" w:cs="Calibri"/>
          <w:sz w:val="20"/>
          <w:szCs w:val="20"/>
        </w:rPr>
        <w:t>vereis</w:t>
      </w:r>
      <w:r w:rsidRPr="00045026">
        <w:rPr>
          <w:rFonts w:ascii="Calibri" w:eastAsia="Calibri" w:hAnsi="Calibri" w:cs="Calibri"/>
          <w:sz w:val="20"/>
          <w:szCs w:val="20"/>
        </w:rPr>
        <w:t>?</w:t>
      </w:r>
      <w:r w:rsidR="005B7B07">
        <w:rPr>
          <w:rFonts w:ascii="Calibri" w:eastAsia="Calibri" w:hAnsi="Calibri" w:cs="Calibri"/>
          <w:sz w:val="20"/>
          <w:szCs w:val="20"/>
        </w:rPr>
        <w:t xml:space="preserve">  </w:t>
      </w:r>
    </w:p>
    <w:p w14:paraId="34A494F1" w14:textId="09BBE777" w:rsidR="00045026" w:rsidRPr="00045026" w:rsidRDefault="004F644D" w:rsidP="00045026">
      <w:pPr>
        <w:spacing w:after="0" w:line="240" w:lineRule="auto"/>
        <w:jc w:val="both"/>
        <w:rPr>
          <w:rFonts w:ascii="Calibri" w:eastAsia="Calibri" w:hAnsi="Calibri" w:cs="Calibri"/>
          <w:b/>
          <w:bCs/>
          <w:i/>
          <w:iCs/>
          <w:color w:val="FF0000"/>
          <w:sz w:val="20"/>
          <w:szCs w:val="20"/>
        </w:rPr>
      </w:pPr>
      <w:r w:rsidRPr="004F644D">
        <w:rPr>
          <w:rFonts w:ascii="Calibri" w:eastAsia="Calibri" w:hAnsi="Calibri" w:cs="Calibri"/>
          <w:b/>
          <w:bCs/>
          <w:i/>
          <w:iCs/>
          <w:color w:val="FF0000"/>
          <w:sz w:val="20"/>
          <w:szCs w:val="20"/>
        </w:rPr>
        <w:t>“</w:t>
      </w:r>
      <w:r w:rsidR="00045026" w:rsidRPr="00045026">
        <w:rPr>
          <w:rFonts w:ascii="Calibri" w:eastAsia="Calibri" w:hAnsi="Calibri" w:cs="Calibri"/>
          <w:b/>
          <w:bCs/>
          <w:i/>
          <w:iCs/>
          <w:color w:val="FF0000"/>
          <w:sz w:val="20"/>
          <w:szCs w:val="20"/>
        </w:rPr>
        <w:t xml:space="preserve">Dit is </w:t>
      </w:r>
      <w:r w:rsidR="00045026" w:rsidRPr="00963CE0">
        <w:rPr>
          <w:rFonts w:ascii="Calibri" w:eastAsia="Calibri" w:hAnsi="Calibri" w:cs="Calibri"/>
          <w:b/>
          <w:bCs/>
          <w:i/>
          <w:iCs/>
          <w:color w:val="FF0000"/>
          <w:sz w:val="20"/>
          <w:szCs w:val="20"/>
          <w:u w:val="single"/>
        </w:rPr>
        <w:t>nie</w:t>
      </w:r>
      <w:r w:rsidR="00045026" w:rsidRPr="00045026">
        <w:rPr>
          <w:rFonts w:ascii="Calibri" w:eastAsia="Calibri" w:hAnsi="Calibri" w:cs="Calibri"/>
          <w:b/>
          <w:bCs/>
          <w:i/>
          <w:iCs/>
          <w:color w:val="FF0000"/>
          <w:sz w:val="20"/>
          <w:szCs w:val="20"/>
        </w:rPr>
        <w:t xml:space="preserve"> diereoffers of graanoffers wat </w:t>
      </w:r>
      <w:r w:rsidR="00045026" w:rsidRPr="00045026">
        <w:rPr>
          <w:rFonts w:ascii="Calibri" w:eastAsia="Calibri" w:hAnsi="Calibri" w:cs="Calibri"/>
          <w:b/>
          <w:bCs/>
          <w:i/>
          <w:iCs/>
          <w:color w:val="FF0000"/>
          <w:sz w:val="20"/>
          <w:szCs w:val="20"/>
          <w:u w:val="single"/>
        </w:rPr>
        <w:t>U wil hê nie</w:t>
      </w:r>
      <w:r w:rsidR="00045026" w:rsidRPr="00045026">
        <w:rPr>
          <w:rFonts w:ascii="Calibri" w:eastAsia="Calibri" w:hAnsi="Calibri" w:cs="Calibri"/>
          <w:i/>
          <w:iCs/>
          <w:color w:val="FF0000"/>
          <w:sz w:val="20"/>
          <w:szCs w:val="20"/>
        </w:rPr>
        <w:t>,</w:t>
      </w:r>
      <w:r w:rsidR="00045026" w:rsidRPr="00045026">
        <w:rPr>
          <w:rFonts w:ascii="Calibri" w:eastAsia="Calibri" w:hAnsi="Calibri" w:cs="Calibri"/>
          <w:b/>
          <w:bCs/>
          <w:i/>
          <w:iCs/>
          <w:color w:val="FF0000"/>
          <w:sz w:val="20"/>
          <w:szCs w:val="20"/>
        </w:rPr>
        <w:t xml:space="preserve"> </w:t>
      </w:r>
      <w:r w:rsidR="00045026" w:rsidRPr="00045026">
        <w:rPr>
          <w:rFonts w:ascii="Calibri" w:eastAsia="Calibri" w:hAnsi="Calibri" w:cs="Calibri"/>
          <w:b/>
          <w:bCs/>
          <w:i/>
          <w:iCs/>
          <w:color w:val="FF0000"/>
          <w:sz w:val="20"/>
          <w:szCs w:val="20"/>
          <w:u w:val="single"/>
        </w:rPr>
        <w:t>nie</w:t>
      </w:r>
      <w:r w:rsidR="00045026" w:rsidRPr="00045026">
        <w:rPr>
          <w:rFonts w:ascii="Calibri" w:eastAsia="Calibri" w:hAnsi="Calibri" w:cs="Calibri"/>
          <w:i/>
          <w:iCs/>
          <w:color w:val="FF0000"/>
          <w:sz w:val="20"/>
          <w:szCs w:val="20"/>
        </w:rPr>
        <w:t xml:space="preserve"> </w:t>
      </w:r>
      <w:r w:rsidR="00045026" w:rsidRPr="00045026">
        <w:rPr>
          <w:rFonts w:ascii="Calibri" w:eastAsia="Calibri" w:hAnsi="Calibri" w:cs="Calibri"/>
          <w:b/>
          <w:bCs/>
          <w:i/>
          <w:iCs/>
          <w:color w:val="FF0000"/>
          <w:sz w:val="20"/>
          <w:szCs w:val="20"/>
        </w:rPr>
        <w:t xml:space="preserve">brandoffers of sondeoffers </w:t>
      </w:r>
      <w:r w:rsidR="00045026" w:rsidRPr="00045026">
        <w:rPr>
          <w:rFonts w:ascii="Calibri" w:eastAsia="Calibri" w:hAnsi="Calibri" w:cs="Calibri"/>
          <w:b/>
          <w:bCs/>
          <w:i/>
          <w:iCs/>
          <w:color w:val="FF0000"/>
          <w:sz w:val="20"/>
          <w:szCs w:val="20"/>
          <w:u w:val="single"/>
        </w:rPr>
        <w:t>wat U vra nie</w:t>
      </w:r>
      <w:r w:rsidR="00045026" w:rsidRPr="00045026">
        <w:rPr>
          <w:rFonts w:ascii="Calibri" w:eastAsia="Times New Roman" w:hAnsi="Calibri" w:cs="Calibri"/>
          <w:i/>
          <w:iCs/>
          <w:color w:val="FF0000"/>
          <w:sz w:val="20"/>
          <w:szCs w:val="20"/>
          <w:lang w:eastAsia="x-none"/>
        </w:rPr>
        <w:t>.</w:t>
      </w:r>
      <w:r w:rsidRPr="004F644D">
        <w:rPr>
          <w:rFonts w:ascii="Calibri" w:eastAsia="Times New Roman" w:hAnsi="Calibri" w:cs="Calibri"/>
          <w:i/>
          <w:iCs/>
          <w:color w:val="FF0000"/>
          <w:sz w:val="20"/>
          <w:szCs w:val="20"/>
          <w:lang w:eastAsia="x-none"/>
        </w:rPr>
        <w:t xml:space="preserve">” </w:t>
      </w:r>
      <w:r w:rsidR="00045026" w:rsidRPr="00045026">
        <w:rPr>
          <w:rFonts w:ascii="Calibri" w:eastAsia="Times New Roman" w:hAnsi="Calibri" w:cs="Calibri"/>
          <w:i/>
          <w:iCs/>
          <w:color w:val="FF0000"/>
          <w:sz w:val="20"/>
          <w:szCs w:val="20"/>
          <w:lang w:eastAsia="x-none"/>
        </w:rPr>
        <w:t xml:space="preserve"> Psalm 40:7</w:t>
      </w:r>
    </w:p>
    <w:p w14:paraId="7F17EA85" w14:textId="28C60B5E" w:rsidR="00045026" w:rsidRPr="00045026" w:rsidRDefault="00045026" w:rsidP="00485B4E">
      <w:pPr>
        <w:spacing w:after="0" w:line="240" w:lineRule="auto"/>
        <w:jc w:val="both"/>
        <w:rPr>
          <w:rFonts w:ascii="Calibri" w:eastAsia="Calibri" w:hAnsi="Calibri" w:cs="Calibri"/>
          <w:i/>
          <w:iCs/>
          <w:color w:val="FF0000"/>
          <w:sz w:val="20"/>
          <w:szCs w:val="20"/>
        </w:rPr>
      </w:pPr>
      <w:r w:rsidRPr="00045026">
        <w:rPr>
          <w:rFonts w:ascii="Calibri" w:eastAsia="Calibri" w:hAnsi="Calibri" w:cs="Calibri"/>
          <w:sz w:val="20"/>
          <w:szCs w:val="20"/>
        </w:rPr>
        <w:t xml:space="preserve">Die Bybel stel dit duidelik dat God geen behae het in offers nie.  Die Here vereis nie brandoffers en sondeoffers nie. Ons lees ook verder: </w:t>
      </w:r>
      <w:r w:rsidR="004F644D">
        <w:rPr>
          <w:rFonts w:ascii="Calibri" w:eastAsia="Calibri" w:hAnsi="Calibri" w:cs="Calibri"/>
          <w:b/>
          <w:bCs/>
          <w:i/>
          <w:iCs/>
          <w:sz w:val="20"/>
          <w:szCs w:val="20"/>
        </w:rPr>
        <w:t>“</w:t>
      </w:r>
      <w:r w:rsidRPr="00045026">
        <w:rPr>
          <w:rFonts w:ascii="Calibri" w:eastAsia="Calibri" w:hAnsi="Calibri" w:cs="Calibri"/>
          <w:b/>
          <w:bCs/>
          <w:i/>
          <w:iCs/>
          <w:sz w:val="20"/>
          <w:szCs w:val="20"/>
        </w:rPr>
        <w:t>Toe Ek julle voorvaders uit Egipte laat trek het, het Ek hulle nie beveel om vir My brandoffers en ander offers te bring nie.</w:t>
      </w:r>
      <w:r w:rsidRPr="00045026">
        <w:rPr>
          <w:rFonts w:ascii="Calibri" w:eastAsia="Calibri" w:hAnsi="Calibri" w:cs="Calibri"/>
          <w:i/>
          <w:iCs/>
          <w:sz w:val="20"/>
          <w:szCs w:val="20"/>
        </w:rPr>
        <w:t xml:space="preserve"> </w:t>
      </w:r>
      <w:r w:rsidRPr="00045026">
        <w:rPr>
          <w:rFonts w:ascii="Calibri" w:eastAsia="Calibri" w:hAnsi="Calibri" w:cs="Calibri"/>
          <w:i/>
          <w:iCs/>
          <w:color w:val="FF0000"/>
          <w:sz w:val="20"/>
          <w:szCs w:val="20"/>
        </w:rPr>
        <w:t>Maar wat Ek hulle beveel het, is: Julle moet My gehoorsaam. Dan sal Ek julle God wees en julle sal my volk wees. Maar julle moet leef soos Ek julle beveel sodat dit met julle goed kan gaan.</w:t>
      </w:r>
      <w:r w:rsidR="004F644D">
        <w:rPr>
          <w:rFonts w:ascii="Calibri" w:eastAsia="Calibri" w:hAnsi="Calibri" w:cs="Calibri"/>
          <w:i/>
          <w:iCs/>
          <w:color w:val="FF0000"/>
          <w:sz w:val="20"/>
          <w:szCs w:val="20"/>
        </w:rPr>
        <w:t>”</w:t>
      </w:r>
      <w:r w:rsidRPr="00045026">
        <w:rPr>
          <w:rFonts w:ascii="Calibri" w:eastAsia="Calibri" w:hAnsi="Calibri" w:cs="Calibri"/>
          <w:i/>
          <w:iCs/>
          <w:color w:val="FF0000"/>
          <w:sz w:val="20"/>
          <w:szCs w:val="20"/>
        </w:rPr>
        <w:t xml:space="preserve"> Jeremia 7:22-23</w:t>
      </w:r>
    </w:p>
    <w:p w14:paraId="538CE8E0" w14:textId="77777777" w:rsidR="00045026" w:rsidRPr="00045026" w:rsidRDefault="00045026" w:rsidP="00045026">
      <w:pPr>
        <w:spacing w:after="0" w:line="240" w:lineRule="auto"/>
        <w:jc w:val="both"/>
        <w:rPr>
          <w:rFonts w:ascii="Calibri" w:eastAsia="Calibri" w:hAnsi="Calibri" w:cs="Calibri"/>
          <w:color w:val="000000"/>
          <w:sz w:val="20"/>
          <w:szCs w:val="20"/>
          <w:lang w:val="de-DE" w:eastAsia="en-ZA"/>
        </w:rPr>
      </w:pPr>
      <w:r w:rsidRPr="00045026">
        <w:rPr>
          <w:rFonts w:ascii="Calibri" w:eastAsia="Calibri" w:hAnsi="Calibri" w:cs="Calibri"/>
          <w:sz w:val="20"/>
          <w:szCs w:val="20"/>
        </w:rPr>
        <w:t>Hoe kan God aandui dat Hy die kinders van Israel nooit opdrag gegee het om brandoffers en ander offers te bring nie, terwyl dit blyk dat Hy wel opdrag gegee het om die Pasga te bring en dat Hy ander offerstelsels ingestel het?</w:t>
      </w:r>
      <w:r w:rsidRPr="00045026">
        <w:rPr>
          <w:rFonts w:ascii="Calibri" w:eastAsia="Calibri" w:hAnsi="Calibri" w:cs="Calibri"/>
          <w:color w:val="000000"/>
          <w:sz w:val="20"/>
          <w:szCs w:val="20"/>
          <w:lang w:val="de-DE" w:eastAsia="en-ZA"/>
        </w:rPr>
        <w:t xml:space="preserve"> Weerspreek die Bybel homself hier?</w:t>
      </w:r>
    </w:p>
    <w:p w14:paraId="5FCEBD41" w14:textId="5B347606" w:rsidR="00045026" w:rsidRPr="00045026" w:rsidRDefault="00045026" w:rsidP="00045026">
      <w:pPr>
        <w:spacing w:after="0" w:line="240" w:lineRule="auto"/>
        <w:jc w:val="both"/>
        <w:rPr>
          <w:rFonts w:ascii="Calibri" w:eastAsia="Calibri" w:hAnsi="Calibri" w:cs="Calibri"/>
          <w:b/>
          <w:bCs/>
          <w:i/>
          <w:iCs/>
          <w:color w:val="FF0000"/>
          <w:sz w:val="20"/>
          <w:szCs w:val="20"/>
        </w:rPr>
      </w:pPr>
      <w:r w:rsidRPr="00045026">
        <w:rPr>
          <w:rFonts w:ascii="Calibri" w:eastAsia="Calibri" w:hAnsi="Calibri" w:cs="Calibri"/>
          <w:i/>
          <w:iCs/>
          <w:color w:val="FF0000"/>
          <w:sz w:val="20"/>
          <w:szCs w:val="20"/>
        </w:rPr>
        <w:t>“Môre teen hierdie tyd sal Ek 'n man uit die gebied van Benjamin na jou toe stuur. Jy moet hom tot regeerder oor my volk Israel salf. Hy sal my volk red uit die mag van die Filistyne, want Ek het op my volk ag geslaan. Ja, hulle hulpgeroep het My bereik.”</w:t>
      </w:r>
      <w:r w:rsidRPr="00045026">
        <w:rPr>
          <w:rFonts w:ascii="Calibri" w:eastAsia="Calibri" w:hAnsi="Calibri" w:cs="Calibri"/>
          <w:b/>
          <w:bCs/>
          <w:i/>
          <w:iCs/>
          <w:color w:val="FF0000"/>
          <w:sz w:val="20"/>
          <w:szCs w:val="20"/>
        </w:rPr>
        <w:t xml:space="preserve"> </w:t>
      </w:r>
      <w:r w:rsidRPr="00045026">
        <w:rPr>
          <w:rFonts w:ascii="Calibri" w:eastAsia="Calibri" w:hAnsi="Calibri" w:cs="Calibri"/>
          <w:b/>
          <w:bCs/>
          <w:i/>
          <w:iCs/>
          <w:sz w:val="20"/>
          <w:szCs w:val="20"/>
        </w:rPr>
        <w:t>Net toe Samuel vir Saul sien, het die Here vir hom gesê: “Dit is die man van wie Ek jou gesê het hy sal oor my volk regeer</w:t>
      </w:r>
      <w:r w:rsidRPr="00045026">
        <w:rPr>
          <w:rFonts w:ascii="Calibri" w:eastAsia="Calibri" w:hAnsi="Calibri" w:cs="Calibri"/>
          <w:b/>
          <w:bCs/>
          <w:i/>
          <w:iCs/>
          <w:color w:val="FF0000"/>
          <w:sz w:val="20"/>
          <w:szCs w:val="20"/>
        </w:rPr>
        <w:t xml:space="preserve">.”  </w:t>
      </w:r>
      <w:r w:rsidRPr="00045026">
        <w:rPr>
          <w:rFonts w:ascii="Calibri" w:eastAsia="Calibri" w:hAnsi="Calibri" w:cs="Calibri"/>
          <w:i/>
          <w:iCs/>
          <w:color w:val="FF0000"/>
          <w:sz w:val="20"/>
          <w:szCs w:val="20"/>
        </w:rPr>
        <w:t>1 Samuel 9:16-17</w:t>
      </w:r>
    </w:p>
    <w:p w14:paraId="193F4553" w14:textId="77777777" w:rsidR="00045026" w:rsidRPr="00045026" w:rsidRDefault="00045026" w:rsidP="00045026">
      <w:pPr>
        <w:spacing w:after="0" w:line="240" w:lineRule="auto"/>
        <w:jc w:val="both"/>
        <w:rPr>
          <w:rFonts w:ascii="Calibri" w:eastAsia="Calibri" w:hAnsi="Calibri" w:cs="Calibri"/>
          <w:sz w:val="20"/>
          <w:szCs w:val="20"/>
          <w:lang w:val="en-ZA" w:eastAsia="en-ZA"/>
        </w:rPr>
      </w:pPr>
      <w:r w:rsidRPr="00045026">
        <w:rPr>
          <w:rFonts w:ascii="Calibri" w:eastAsia="Calibri" w:hAnsi="Calibri" w:cs="Calibri"/>
          <w:sz w:val="20"/>
          <w:szCs w:val="20"/>
          <w:lang w:val="en-ZA" w:eastAsia="en-ZA"/>
        </w:rPr>
        <w:t xml:space="preserve">In hierdie verhaal beveel God sy profeet, Samuel, om 'n man te salf om koning te wees oor die volk Israel. In die onmiddellike konteks blyk dit dat God die een is wat hierdie dinge beveel. Die breër konteks is dat Israel 'n koning gevra het en dat God </w:t>
      </w:r>
      <w:r w:rsidRPr="00045026">
        <w:rPr>
          <w:rFonts w:ascii="Calibri" w:eastAsia="Calibri" w:hAnsi="Calibri" w:cs="Calibri"/>
          <w:i/>
          <w:iCs/>
          <w:sz w:val="20"/>
          <w:szCs w:val="20"/>
          <w:lang w:val="en-ZA" w:eastAsia="en-ZA"/>
        </w:rPr>
        <w:t xml:space="preserve">hulle </w:t>
      </w:r>
      <w:r w:rsidRPr="00045026">
        <w:rPr>
          <w:rFonts w:ascii="Calibri" w:eastAsia="Calibri" w:hAnsi="Calibri" w:cs="Calibri"/>
          <w:sz w:val="20"/>
          <w:szCs w:val="20"/>
          <w:lang w:val="en-ZA" w:eastAsia="en-ZA"/>
        </w:rPr>
        <w:t>versoek ge</w:t>
      </w:r>
      <w:r w:rsidRPr="00045026">
        <w:rPr>
          <w:rFonts w:ascii="Calibri" w:eastAsia="Calibri" w:hAnsi="Calibri" w:cs="Calibri"/>
          <w:sz w:val="20"/>
          <w:szCs w:val="20"/>
        </w:rPr>
        <w:t xml:space="preserve">respekteer het. </w:t>
      </w:r>
    </w:p>
    <w:p w14:paraId="2B534B68" w14:textId="1BA8ABE8"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b/>
          <w:bCs/>
          <w:i/>
          <w:iCs/>
          <w:sz w:val="20"/>
          <w:szCs w:val="20"/>
        </w:rPr>
        <w:t>“</w:t>
      </w:r>
      <w:r w:rsidR="00045026" w:rsidRPr="00045026">
        <w:rPr>
          <w:rFonts w:ascii="Calibri" w:eastAsia="Calibri" w:hAnsi="Calibri" w:cs="Calibri"/>
          <w:b/>
          <w:bCs/>
          <w:i/>
          <w:iCs/>
          <w:sz w:val="20"/>
          <w:szCs w:val="20"/>
        </w:rPr>
        <w:t>Maar vir Samuel was dit verkeerd dat hulle gesê het: “Gee ons tog 'n koning om oor ons te regeer.”</w:t>
      </w:r>
      <w:r w:rsidR="00045026" w:rsidRPr="00045026">
        <w:rPr>
          <w:rFonts w:ascii="Calibri" w:eastAsia="Calibri" w:hAnsi="Calibri" w:cs="Calibri"/>
          <w:i/>
          <w:iCs/>
          <w:sz w:val="20"/>
          <w:szCs w:val="20"/>
        </w:rPr>
        <w:t xml:space="preserve"> </w:t>
      </w:r>
      <w:r w:rsidR="00045026" w:rsidRPr="00045026">
        <w:rPr>
          <w:rFonts w:ascii="Calibri" w:eastAsia="Calibri" w:hAnsi="Calibri" w:cs="Calibri"/>
          <w:i/>
          <w:iCs/>
          <w:color w:val="FF0000"/>
          <w:sz w:val="20"/>
          <w:szCs w:val="20"/>
        </w:rPr>
        <w:t xml:space="preserve">Samuel het tot die Here gebid, (7) en die Here het vir hom gesê: </w:t>
      </w:r>
      <w:r w:rsidR="00045026" w:rsidRPr="00045026">
        <w:rPr>
          <w:rFonts w:ascii="Calibri" w:eastAsia="Calibri" w:hAnsi="Calibri" w:cs="Calibri"/>
          <w:i/>
          <w:iCs/>
          <w:sz w:val="20"/>
          <w:szCs w:val="20"/>
        </w:rPr>
        <w:t xml:space="preserve">“Gee toe aan die versoek van die volk in alles wat hulle van jou vra. Hulle het jóú nie verwerp nie; hulle het Mý verwerp as koning oor hulle. </w:t>
      </w:r>
      <w:r w:rsidR="00045026" w:rsidRPr="00045026">
        <w:rPr>
          <w:rFonts w:ascii="Calibri" w:eastAsia="Calibri" w:hAnsi="Calibri" w:cs="Calibri"/>
          <w:i/>
          <w:iCs/>
          <w:color w:val="FF0000"/>
          <w:sz w:val="20"/>
          <w:szCs w:val="20"/>
        </w:rPr>
        <w:t>(8) Hulle het nou ook met jou gemaak wat hulle met My gedoen het sedert Ek hulle uit Egipte laat trek het tot nou toe: hulle het My verlaat en ander gode gedien.</w:t>
      </w:r>
      <w:r>
        <w:rPr>
          <w:rFonts w:ascii="Calibri" w:eastAsia="Calibri" w:hAnsi="Calibri" w:cs="Calibri"/>
          <w:i/>
          <w:iCs/>
          <w:color w:val="FF0000"/>
          <w:sz w:val="20"/>
          <w:szCs w:val="20"/>
        </w:rPr>
        <w:t xml:space="preserve">” </w:t>
      </w:r>
      <w:r w:rsidR="00045026" w:rsidRPr="00045026">
        <w:rPr>
          <w:rFonts w:ascii="Calibri" w:eastAsia="Calibri" w:hAnsi="Calibri" w:cs="Calibri"/>
          <w:i/>
          <w:iCs/>
          <w:color w:val="FF0000"/>
          <w:sz w:val="20"/>
          <w:szCs w:val="20"/>
        </w:rPr>
        <w:t xml:space="preserve"> 1</w:t>
      </w:r>
      <w:r>
        <w:rPr>
          <w:rFonts w:ascii="Calibri" w:eastAsia="Calibri" w:hAnsi="Calibri" w:cs="Calibri"/>
          <w:i/>
          <w:iCs/>
          <w:color w:val="FF0000"/>
          <w:sz w:val="20"/>
          <w:szCs w:val="20"/>
        </w:rPr>
        <w:t> </w:t>
      </w:r>
      <w:r w:rsidR="00045026" w:rsidRPr="00045026">
        <w:rPr>
          <w:rFonts w:ascii="Calibri" w:eastAsia="Calibri" w:hAnsi="Calibri" w:cs="Calibri"/>
          <w:i/>
          <w:iCs/>
          <w:color w:val="FF0000"/>
          <w:sz w:val="20"/>
          <w:szCs w:val="20"/>
        </w:rPr>
        <w:t>Samuel</w:t>
      </w:r>
      <w:r>
        <w:rPr>
          <w:rFonts w:ascii="Calibri" w:eastAsia="Calibri" w:hAnsi="Calibri" w:cs="Calibri"/>
          <w:i/>
          <w:iCs/>
          <w:color w:val="FF0000"/>
          <w:sz w:val="20"/>
          <w:szCs w:val="20"/>
        </w:rPr>
        <w:t> </w:t>
      </w:r>
      <w:r w:rsidR="00045026" w:rsidRPr="00045026">
        <w:rPr>
          <w:rFonts w:ascii="Calibri" w:eastAsia="Calibri" w:hAnsi="Calibri" w:cs="Calibri"/>
          <w:i/>
          <w:iCs/>
          <w:color w:val="FF0000"/>
          <w:sz w:val="20"/>
          <w:szCs w:val="20"/>
        </w:rPr>
        <w:t>8:6-8</w:t>
      </w:r>
    </w:p>
    <w:p w14:paraId="3580AED9" w14:textId="77777777" w:rsidR="00045026" w:rsidRPr="00045026" w:rsidRDefault="00045026" w:rsidP="00045026">
      <w:pPr>
        <w:spacing w:after="0" w:line="240" w:lineRule="auto"/>
        <w:jc w:val="both"/>
        <w:rPr>
          <w:rFonts w:ascii="Calibri" w:eastAsia="Calibri" w:hAnsi="Calibri" w:cs="Calibri"/>
          <w:sz w:val="20"/>
          <w:szCs w:val="20"/>
          <w:lang w:val="en-ZA" w:eastAsia="en-ZA"/>
        </w:rPr>
      </w:pPr>
      <w:r w:rsidRPr="00045026">
        <w:rPr>
          <w:rFonts w:ascii="Calibri" w:eastAsia="Calibri" w:hAnsi="Calibri" w:cs="Calibri"/>
          <w:sz w:val="20"/>
          <w:szCs w:val="20"/>
          <w:lang w:val="en-ZA" w:eastAsia="en-ZA"/>
        </w:rPr>
        <w:t>Die Bybel bevestig dat God nie vir Israel 'n koning wou gehad het nie, maar dat Hy toegegee het aan hulle versoek.</w:t>
      </w:r>
    </w:p>
    <w:p w14:paraId="24C07B0C" w14:textId="7562A16B"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Ek het jou vernietig, Israel, Ek wat jou eers gehelp het. Waar is jou koning dan nou? Laat hy jou help in al jou stede! Waar is jou regeerders van wie jy gesê het: “Gee vir my 'n koning en amptenare”? </w:t>
      </w:r>
      <w:r w:rsidR="00045026" w:rsidRPr="00045026">
        <w:rPr>
          <w:rFonts w:ascii="Calibri" w:eastAsia="Calibri" w:hAnsi="Calibri" w:cs="Calibri"/>
          <w:b/>
          <w:bCs/>
          <w:i/>
          <w:iCs/>
          <w:sz w:val="20"/>
          <w:szCs w:val="20"/>
        </w:rPr>
        <w:t>Ek gee vir jou 'n koning in my toorn</w:t>
      </w:r>
      <w:r w:rsidR="00045026" w:rsidRPr="00045026">
        <w:rPr>
          <w:rFonts w:ascii="Calibri" w:eastAsia="Calibri" w:hAnsi="Calibri" w:cs="Calibri"/>
          <w:i/>
          <w:iCs/>
          <w:sz w:val="20"/>
          <w:szCs w:val="20"/>
        </w:rPr>
        <w:t xml:space="preserve"> </w:t>
      </w:r>
      <w:r w:rsidR="00045026" w:rsidRPr="00045026">
        <w:rPr>
          <w:rFonts w:ascii="Calibri" w:eastAsia="Calibri" w:hAnsi="Calibri" w:cs="Calibri"/>
          <w:i/>
          <w:iCs/>
          <w:color w:val="FF0000"/>
          <w:sz w:val="20"/>
          <w:szCs w:val="20"/>
        </w:rPr>
        <w:t>en Ek vat hom weg in my woede!</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Hosea 13:9-11</w:t>
      </w:r>
    </w:p>
    <w:p w14:paraId="073D4864"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Wat beteken dit dat God hulle ‘n koning gegee het in sy toorn? Die toorn van God is om aan mense te gee wat hulle begeer. Daar is ‘n paar plekke in die Bybel waar God opdrag gee om die mense te gee wat hulle vra. (‘n Uitgebreide studie op hierdie onderwerp is te vinde in Hoofstuk 13 van die boek </w:t>
      </w:r>
      <w:r w:rsidRPr="00045026">
        <w:rPr>
          <w:rFonts w:ascii="Calibri" w:eastAsia="Calibri" w:hAnsi="Calibri" w:cs="Calibri"/>
          <w:i/>
          <w:iCs/>
          <w:sz w:val="20"/>
          <w:szCs w:val="20"/>
        </w:rPr>
        <w:t>Dade van ons Sagmoedige God,</w:t>
      </w:r>
      <w:r w:rsidRPr="00045026">
        <w:rPr>
          <w:rFonts w:ascii="Calibri" w:eastAsia="Calibri" w:hAnsi="Calibri" w:cs="Calibri"/>
          <w:sz w:val="20"/>
          <w:szCs w:val="20"/>
        </w:rPr>
        <w:t xml:space="preserve"> beskikbaar op </w:t>
      </w:r>
      <w:r w:rsidRPr="00045026">
        <w:rPr>
          <w:rFonts w:ascii="Calibri" w:eastAsia="Calibri" w:hAnsi="Calibri" w:cs="Calibri"/>
          <w:i/>
          <w:iCs/>
          <w:sz w:val="20"/>
          <w:szCs w:val="20"/>
        </w:rPr>
        <w:t>vadervanliefde.com</w:t>
      </w:r>
      <w:r w:rsidRPr="00045026">
        <w:rPr>
          <w:rFonts w:ascii="Calibri" w:eastAsia="Calibri" w:hAnsi="Calibri" w:cs="Calibri"/>
          <w:sz w:val="20"/>
          <w:szCs w:val="20"/>
        </w:rPr>
        <w:t>.)</w:t>
      </w:r>
    </w:p>
    <w:p w14:paraId="550ECD50" w14:textId="487CF7AF" w:rsidR="00045026" w:rsidRPr="00045026" w:rsidRDefault="00045026" w:rsidP="00045026">
      <w:pPr>
        <w:widowControl w:val="0"/>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Nadat Adam gesondig het, het hy die Seun van God verantwoordelik gehou vir die handelinge wat hy geglo het die dood sou bring en </w:t>
      </w:r>
      <w:r w:rsidR="00963CE0">
        <w:rPr>
          <w:rFonts w:ascii="Calibri" w:eastAsia="Calibri" w:hAnsi="Calibri" w:cs="Calibri"/>
          <w:sz w:val="20"/>
          <w:szCs w:val="20"/>
        </w:rPr>
        <w:t xml:space="preserve">hy </w:t>
      </w:r>
      <w:r w:rsidRPr="00045026">
        <w:rPr>
          <w:rFonts w:ascii="Calibri" w:eastAsia="Calibri" w:hAnsi="Calibri" w:cs="Calibri"/>
          <w:sz w:val="20"/>
          <w:szCs w:val="20"/>
        </w:rPr>
        <w:t>gevrees het God aan hom sou doen.</w:t>
      </w:r>
    </w:p>
    <w:p w14:paraId="33E75D9D" w14:textId="7D6933C4"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En die mens antwoord: Die vrou </w:t>
      </w:r>
      <w:r w:rsidR="00045026" w:rsidRPr="00045026">
        <w:rPr>
          <w:rFonts w:ascii="Calibri" w:eastAsia="Calibri" w:hAnsi="Calibri" w:cs="Calibri"/>
          <w:b/>
          <w:bCs/>
          <w:i/>
          <w:iCs/>
          <w:sz w:val="20"/>
          <w:szCs w:val="20"/>
        </w:rPr>
        <w:t>wat U gegee het</w:t>
      </w:r>
      <w:r w:rsidR="00045026" w:rsidRPr="00045026">
        <w:rPr>
          <w:rFonts w:ascii="Calibri" w:eastAsia="Calibri" w:hAnsi="Calibri" w:cs="Calibri"/>
          <w:i/>
          <w:iCs/>
          <w:sz w:val="20"/>
          <w:szCs w:val="20"/>
        </w:rPr>
        <w:t xml:space="preserve"> </w:t>
      </w:r>
      <w:r w:rsidR="00045026" w:rsidRPr="00045026">
        <w:rPr>
          <w:rFonts w:ascii="Calibri" w:eastAsia="Calibri" w:hAnsi="Calibri" w:cs="Calibri"/>
          <w:i/>
          <w:iCs/>
          <w:color w:val="FF0000"/>
          <w:sz w:val="20"/>
          <w:szCs w:val="20"/>
        </w:rPr>
        <w:t>om by my te wees, sy het my van die boom gegee, en ek het geëet.</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Genesis 3:12</w:t>
      </w:r>
    </w:p>
    <w:p w14:paraId="4DFF2AEC" w14:textId="37C6DFF0"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Om van die dood te ontkom, het hy sy vrou blameer. Hy was gewillig dat sy in sy plek sterf, want Adam was onder die indruk dat God se oordeel die dood vereis. Hy het verder geredeneer dat die skuld verskuif kon word en dat iemand anders die straf kon dra wat God vereis het. </w:t>
      </w:r>
      <w:r w:rsidRPr="00045026">
        <w:rPr>
          <w:rFonts w:ascii="Calibri" w:eastAsia="Calibri" w:hAnsi="Calibri" w:cs="Calibri"/>
          <w:b/>
          <w:bCs/>
          <w:sz w:val="20"/>
          <w:szCs w:val="20"/>
        </w:rPr>
        <w:t>Om Adam te toon wat in sy hart is, het God die offerstelsel ingestel. Die offerstelsel is ‘n weerspieëling van die denke van die mens en nie die denke van God nie.</w:t>
      </w:r>
      <w:r w:rsidRPr="00045026">
        <w:rPr>
          <w:rFonts w:ascii="Calibri" w:eastAsia="Calibri" w:hAnsi="Calibri" w:cs="Calibri"/>
          <w:sz w:val="20"/>
          <w:szCs w:val="20"/>
        </w:rPr>
        <w:t xml:space="preserve"> Die offerstelsel is ‘n spieël wat die </w:t>
      </w:r>
      <w:r w:rsidR="00963CE0">
        <w:rPr>
          <w:rFonts w:ascii="Calibri" w:eastAsia="Calibri" w:hAnsi="Calibri" w:cs="Calibri"/>
          <w:sz w:val="20"/>
          <w:szCs w:val="20"/>
        </w:rPr>
        <w:t>denke</w:t>
      </w:r>
      <w:r w:rsidRPr="00045026">
        <w:rPr>
          <w:rFonts w:ascii="Calibri" w:eastAsia="Calibri" w:hAnsi="Calibri" w:cs="Calibri"/>
          <w:sz w:val="20"/>
          <w:szCs w:val="20"/>
        </w:rPr>
        <w:t xml:space="preserve"> van die mens weerspieël. Met dit in gedagte kan ons die tekse van die Bybel oor die offerstelsel harmoniseer.</w:t>
      </w:r>
    </w:p>
    <w:p w14:paraId="511E863C" w14:textId="55087CC8"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Maar Samuel antwoord: “Is brandoffers en ander diereoffers net so aanneemlik vir die Here as  gehoorsaamheid aan sy bevel? Nee, gehoorsaamheid is beter as offerande, om te luister is beter as die vet van ramme.</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1 Samuel 15:22</w:t>
      </w:r>
    </w:p>
    <w:p w14:paraId="1B109838"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God wil net hê dat ons Hom vertrou en gehoorsaam deur vertroue in Sy genade. Dit was nie Sy begeerte om aan die mense ‘n offerstelsel te gee nie, maar Hy moes opdrag gee volgens die hart van die mens, om aan hom sy sondigheid te toon.</w:t>
      </w:r>
    </w:p>
    <w:p w14:paraId="66AC6FD0"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God het opdrag gegee volgens die dinge wat in hul hart was, sodat die sonde meer kan word. Hul harte was vol brandoffers en sondoffers wat hulle wou bring. Is dit nie wat hulle gebring het om die goue kalf nie? God het hulle opdragte so saamgestel sodat dit aan hulle hul menslike denke kon toon. </w:t>
      </w:r>
    </w:p>
    <w:p w14:paraId="004A65BE" w14:textId="2F1F7C3C"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Ek het vir hulle voorskrifte gegee wat nie goed was nie en bepalings waardeur hulle nie in die lewe kon bly nie.</w:t>
      </w:r>
      <w:r>
        <w:rPr>
          <w:rFonts w:ascii="Calibri" w:eastAsia="Calibri" w:hAnsi="Calibri" w:cs="Calibri"/>
          <w:i/>
          <w:iCs/>
          <w:color w:val="FF0000"/>
          <w:sz w:val="20"/>
          <w:szCs w:val="20"/>
        </w:rPr>
        <w:t>”</w:t>
      </w:r>
    </w:p>
    <w:p w14:paraId="412DE212" w14:textId="77777777" w:rsidR="00045026" w:rsidRPr="00045026" w:rsidRDefault="00045026" w:rsidP="00045026">
      <w:pPr>
        <w:spacing w:after="0" w:line="240" w:lineRule="auto"/>
        <w:jc w:val="both"/>
        <w:rPr>
          <w:rFonts w:ascii="Calibri" w:eastAsia="Calibri" w:hAnsi="Calibri" w:cs="Calibri"/>
          <w:i/>
          <w:iCs/>
          <w:color w:val="FF0000"/>
          <w:sz w:val="20"/>
          <w:szCs w:val="20"/>
        </w:rPr>
      </w:pPr>
      <w:r w:rsidRPr="00045026">
        <w:rPr>
          <w:rFonts w:ascii="Calibri" w:eastAsia="Calibri" w:hAnsi="Calibri" w:cs="Calibri"/>
          <w:i/>
          <w:iCs/>
          <w:color w:val="FF0000"/>
          <w:sz w:val="20"/>
          <w:szCs w:val="20"/>
        </w:rPr>
        <w:t>Esegiël 20:25</w:t>
      </w:r>
    </w:p>
    <w:p w14:paraId="1846A14A" w14:textId="6389DA78"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Hoe kan dit wees dat God voorskrifte gee waardeur hul</w:t>
      </w:r>
      <w:r w:rsidR="00963CE0">
        <w:rPr>
          <w:rFonts w:ascii="Calibri" w:eastAsia="Calibri" w:hAnsi="Calibri" w:cs="Calibri"/>
          <w:sz w:val="20"/>
          <w:szCs w:val="20"/>
        </w:rPr>
        <w:t>l</w:t>
      </w:r>
      <w:r w:rsidRPr="00045026">
        <w:rPr>
          <w:rFonts w:ascii="Calibri" w:eastAsia="Calibri" w:hAnsi="Calibri" w:cs="Calibri"/>
          <w:sz w:val="20"/>
          <w:szCs w:val="20"/>
        </w:rPr>
        <w:t>e nie in die lewe kon bly nie? God gee aan hulle die dinge wat hulle verkies. Hoe ver sal die menslike denke hom neem om God te probeer kalmeer met offers?</w:t>
      </w:r>
    </w:p>
    <w:p w14:paraId="68A64017" w14:textId="11CD4AF5"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Koning Salomo het twee en twintig duisend beeste en honderd en twintig duisend stuks kleinvee geoffer. So het die koning en die hele volk die tempel van God ingewy.</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2</w:t>
      </w:r>
      <w:r>
        <w:rPr>
          <w:rFonts w:ascii="Calibri" w:eastAsia="Calibri" w:hAnsi="Calibri" w:cs="Calibri"/>
          <w:i/>
          <w:iCs/>
          <w:color w:val="FF0000"/>
          <w:sz w:val="20"/>
          <w:szCs w:val="20"/>
        </w:rPr>
        <w:t> </w:t>
      </w:r>
      <w:r w:rsidR="00045026" w:rsidRPr="00045026">
        <w:rPr>
          <w:rFonts w:ascii="Calibri" w:eastAsia="Calibri" w:hAnsi="Calibri" w:cs="Calibri"/>
          <w:i/>
          <w:iCs/>
          <w:color w:val="FF0000"/>
          <w:sz w:val="20"/>
          <w:szCs w:val="20"/>
        </w:rPr>
        <w:t>Kronieke 7:5</w:t>
      </w:r>
    </w:p>
    <w:p w14:paraId="4CF592A3" w14:textId="18CEC363"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Waar in die Bybel het God duisende offerdiere vereis? Die Bybel dui aan dat God nie diereoffers </w:t>
      </w:r>
      <w:r w:rsidR="00615426">
        <w:rPr>
          <w:rFonts w:ascii="Calibri" w:eastAsia="Calibri" w:hAnsi="Calibri" w:cs="Calibri"/>
          <w:sz w:val="20"/>
          <w:szCs w:val="20"/>
        </w:rPr>
        <w:t xml:space="preserve">of graanoffers </w:t>
      </w:r>
      <w:r w:rsidRPr="00045026">
        <w:rPr>
          <w:rFonts w:ascii="Calibri" w:eastAsia="Calibri" w:hAnsi="Calibri" w:cs="Calibri"/>
          <w:sz w:val="20"/>
          <w:szCs w:val="20"/>
        </w:rPr>
        <w:t>wil hê hie. Die mens was gewillig om hul eie kinders te offer om hul god te kalmeer. Wat sê die Skrif?</w:t>
      </w:r>
    </w:p>
    <w:p w14:paraId="040760B8" w14:textId="5E51FEEE"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lastRenderedPageBreak/>
        <w:t>“</w:t>
      </w:r>
      <w:r w:rsidR="00045026" w:rsidRPr="00045026">
        <w:rPr>
          <w:rFonts w:ascii="Calibri" w:eastAsia="Calibri" w:hAnsi="Calibri" w:cs="Calibri"/>
          <w:i/>
          <w:iCs/>
          <w:color w:val="FF0000"/>
          <w:sz w:val="20"/>
          <w:szCs w:val="20"/>
        </w:rPr>
        <w:t>Sal die Here duisende ramme aanvaar saam met tienduisende offers van olie? Moet ek my eersgeborene offer vir my sonde, hom wat uit my liggaam kom, vir my oortreding? Mens, die Here het jou bekend gemaak wat goed is: Hy vra van jou dat jy reg sal laat geskied, dat jy liefde en trou sal bewys, dat jy bedagsaam sal lewe voor jou God.</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Miga 6:7-8</w:t>
      </w:r>
    </w:p>
    <w:p w14:paraId="2A161CBB"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God wil hê dat mense Hom vertrou sodat hulle Sy genade ontvang om te gehoorsaam. Hy soek nie offerandes om Hom te paai nie. Nog ‘n teksvers hieroor, is die volgende:</w:t>
      </w:r>
    </w:p>
    <w:p w14:paraId="2D58FA04" w14:textId="585B0087"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Byna alles word volgens die wet met bloed gereinig, en sonder die vergieting van bloed vind daar geen vergewing plaas nie.</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Hebreërs 9:22</w:t>
      </w:r>
    </w:p>
    <w:p w14:paraId="497C3B40"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Hoekom leer die wet ons dat daar geen vergewing, geen vryheid plaasvind sonder bloedvergieting nie? Dit is omdat die wet ‘n weerspieëling is van wat in die mens se hart is.</w:t>
      </w:r>
    </w:p>
    <w:p w14:paraId="3DF9F140" w14:textId="714A1571"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Daarom sal geen mens op grond van wetsonderhouding deur God vrygespreek word nie; inteendeel, </w:t>
      </w:r>
      <w:r w:rsidR="00045026" w:rsidRPr="00045026">
        <w:rPr>
          <w:rFonts w:ascii="Calibri" w:eastAsia="Calibri" w:hAnsi="Calibri" w:cs="Calibri"/>
          <w:b/>
          <w:bCs/>
          <w:i/>
          <w:iCs/>
          <w:sz w:val="20"/>
          <w:szCs w:val="20"/>
        </w:rPr>
        <w:t>deur die wet leer 'n mens wat sonde is</w:t>
      </w:r>
      <w:r w:rsidR="00045026" w:rsidRPr="00045026">
        <w:rPr>
          <w:rFonts w:ascii="Calibri" w:eastAsia="Calibri" w:hAnsi="Calibri" w:cs="Calibri"/>
          <w:i/>
          <w:iCs/>
          <w:sz w:val="20"/>
          <w:szCs w:val="20"/>
        </w:rPr>
        <w:t>.</w:t>
      </w:r>
      <w:r>
        <w:rPr>
          <w:rFonts w:ascii="Calibri" w:eastAsia="Calibri" w:hAnsi="Calibri" w:cs="Calibri"/>
          <w:i/>
          <w:iCs/>
          <w:sz w:val="20"/>
          <w:szCs w:val="20"/>
        </w:rPr>
        <w:t>”</w:t>
      </w:r>
      <w:r w:rsidR="00045026" w:rsidRPr="00045026">
        <w:rPr>
          <w:rFonts w:ascii="Calibri" w:eastAsia="Calibri" w:hAnsi="Calibri" w:cs="Calibri"/>
          <w:i/>
          <w:iCs/>
          <w:color w:val="FF0000"/>
          <w:sz w:val="20"/>
          <w:szCs w:val="20"/>
        </w:rPr>
        <w:t xml:space="preserve"> Romeine 3:20</w:t>
      </w:r>
    </w:p>
    <w:p w14:paraId="38A8E66A" w14:textId="19BCBC93"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Dit is nie</w:t>
      </w:r>
      <w:r w:rsidR="00210962">
        <w:rPr>
          <w:rFonts w:ascii="Calibri" w:eastAsia="Calibri" w:hAnsi="Calibri" w:cs="Calibri"/>
          <w:sz w:val="20"/>
          <w:szCs w:val="20"/>
        </w:rPr>
        <w:t xml:space="preserve"> </w:t>
      </w:r>
      <w:r w:rsidRPr="00045026">
        <w:rPr>
          <w:rFonts w:ascii="Calibri" w:eastAsia="Calibri" w:hAnsi="Calibri" w:cs="Calibri"/>
          <w:sz w:val="20"/>
          <w:szCs w:val="20"/>
        </w:rPr>
        <w:t xml:space="preserve">die offer van offerandes, soos deur die wet voorgeskryf, wat die mens regverdig maak nie –  </w:t>
      </w:r>
      <w:r w:rsidRPr="00045026">
        <w:rPr>
          <w:rFonts w:ascii="Calibri" w:eastAsia="Calibri" w:hAnsi="Calibri" w:cs="Calibri"/>
          <w:color w:val="FF0000"/>
          <w:sz w:val="20"/>
          <w:szCs w:val="20"/>
        </w:rPr>
        <w:t>“</w:t>
      </w:r>
      <w:r w:rsidRPr="00045026">
        <w:rPr>
          <w:rFonts w:ascii="Calibri" w:eastAsia="Calibri" w:hAnsi="Calibri" w:cs="Calibri"/>
          <w:color w:val="FF0000"/>
          <w:sz w:val="20"/>
          <w:szCs w:val="20"/>
          <w:lang w:val="x-none"/>
        </w:rPr>
        <w:t>want die bloed van stiere en bokke kan onmoontlik die sonde wegneem.</w:t>
      </w:r>
      <w:r w:rsidRPr="00045026">
        <w:rPr>
          <w:rFonts w:ascii="Calibri" w:eastAsia="Calibri" w:hAnsi="Calibri" w:cs="Calibri"/>
          <w:color w:val="FF0000"/>
          <w:sz w:val="20"/>
          <w:szCs w:val="20"/>
        </w:rPr>
        <w:t xml:space="preserve">” (Hebreërs 10:4) </w:t>
      </w:r>
      <w:r w:rsidRPr="00045026">
        <w:rPr>
          <w:rFonts w:ascii="Calibri" w:eastAsia="Calibri" w:hAnsi="Calibri" w:cs="Calibri"/>
          <w:sz w:val="20"/>
          <w:szCs w:val="20"/>
        </w:rPr>
        <w:t>– maar</w:t>
      </w:r>
      <w:r w:rsidRPr="00045026">
        <w:rPr>
          <w:rFonts w:ascii="Calibri" w:eastAsia="Calibri" w:hAnsi="Calibri" w:cs="Calibri"/>
          <w:color w:val="FF0000"/>
          <w:sz w:val="20"/>
          <w:szCs w:val="20"/>
        </w:rPr>
        <w:t xml:space="preserve"> </w:t>
      </w:r>
      <w:r w:rsidRPr="00045026">
        <w:rPr>
          <w:rFonts w:ascii="Calibri" w:eastAsia="Calibri" w:hAnsi="Calibri" w:cs="Calibri"/>
          <w:sz w:val="20"/>
          <w:szCs w:val="20"/>
        </w:rPr>
        <w:t xml:space="preserve">deur die offer van offerandes kry ons kennis van wat in </w:t>
      </w:r>
      <w:r w:rsidRPr="00045026">
        <w:rPr>
          <w:rFonts w:ascii="Calibri" w:eastAsia="Calibri" w:hAnsi="Calibri" w:cs="Calibri"/>
          <w:i/>
          <w:iCs/>
          <w:sz w:val="20"/>
          <w:szCs w:val="20"/>
          <w:u w:val="single"/>
        </w:rPr>
        <w:t>ons</w:t>
      </w:r>
      <w:r w:rsidRPr="00045026">
        <w:rPr>
          <w:rFonts w:ascii="Calibri" w:eastAsia="Calibri" w:hAnsi="Calibri" w:cs="Calibri"/>
          <w:sz w:val="20"/>
          <w:szCs w:val="20"/>
        </w:rPr>
        <w:t xml:space="preserve"> natuur is, sodat ons dan van hierdie sonde bekeer. Die wet bring die saad in die ope sodat dit bely kan word. </w:t>
      </w:r>
      <w:r w:rsidRPr="00045026">
        <w:rPr>
          <w:rFonts w:ascii="Calibri" w:eastAsia="Calibri" w:hAnsi="Calibri" w:cs="Calibri"/>
          <w:b/>
          <w:bCs/>
          <w:sz w:val="20"/>
          <w:szCs w:val="20"/>
        </w:rPr>
        <w:t>Dit is nie God wat vereis dat “sonder die vergieting van bloed” geen vergifnis plaasvind nie. Dit is eerder die mens wat dit glo en nie kan glo dat God hom kan vergewe sonder dat hy een of ander offer bring nie.</w:t>
      </w:r>
      <w:r w:rsidRPr="00045026">
        <w:rPr>
          <w:rFonts w:ascii="Calibri" w:eastAsia="Calibri" w:hAnsi="Calibri" w:cs="Calibri"/>
          <w:sz w:val="20"/>
          <w:szCs w:val="20"/>
        </w:rPr>
        <w:t xml:space="preserve"> Jesus het op die aand voor sy dood aan Sy Vader in gebed gesê:</w:t>
      </w:r>
    </w:p>
    <w:p w14:paraId="429C32E5" w14:textId="3B92E81E" w:rsidR="00045026" w:rsidRPr="00045026" w:rsidRDefault="004F644D" w:rsidP="00045026">
      <w:pPr>
        <w:spacing w:after="0" w:line="240" w:lineRule="auto"/>
        <w:jc w:val="both"/>
        <w:rPr>
          <w:rFonts w:ascii="Calibri" w:eastAsia="Calibri" w:hAnsi="Calibri" w:cs="Calibri"/>
          <w:i/>
          <w:iCs/>
          <w:color w:val="FF0000"/>
          <w:sz w:val="20"/>
          <w:szCs w:val="20"/>
        </w:rPr>
      </w:pP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En dit is die ewige lewe: dat hulle U ken, die enigste ware God, en Jesus Christus, wat deur U gestuur is. Ek het U op die aarde verheerlik </w:t>
      </w:r>
      <w:r w:rsidR="00045026" w:rsidRPr="00045026">
        <w:rPr>
          <w:rFonts w:ascii="Calibri" w:eastAsia="Calibri" w:hAnsi="Calibri" w:cs="Calibri"/>
          <w:b/>
          <w:bCs/>
          <w:i/>
          <w:iCs/>
          <w:color w:val="FF0000"/>
          <w:sz w:val="20"/>
          <w:szCs w:val="20"/>
        </w:rPr>
        <w:t>deur die werk te volbring wat U My gegee het om te doen</w:t>
      </w:r>
      <w:r w:rsidR="00045026" w:rsidRPr="00045026">
        <w:rPr>
          <w:rFonts w:ascii="Calibri" w:eastAsia="Calibri" w:hAnsi="Calibri" w:cs="Calibri"/>
          <w:i/>
          <w:iCs/>
          <w:color w:val="FF0000"/>
          <w:sz w:val="20"/>
          <w:szCs w:val="20"/>
        </w:rPr>
        <w:t>.</w:t>
      </w:r>
      <w:r>
        <w:rPr>
          <w:rFonts w:ascii="Calibri" w:eastAsia="Calibri" w:hAnsi="Calibri" w:cs="Calibri"/>
          <w:i/>
          <w:iCs/>
          <w:color w:val="FF0000"/>
          <w:sz w:val="20"/>
          <w:szCs w:val="20"/>
        </w:rPr>
        <w:t>”</w:t>
      </w:r>
      <w:r w:rsidR="00045026" w:rsidRPr="00045026">
        <w:rPr>
          <w:rFonts w:ascii="Calibri" w:eastAsia="Calibri" w:hAnsi="Calibri" w:cs="Calibri"/>
          <w:i/>
          <w:iCs/>
          <w:color w:val="FF0000"/>
          <w:sz w:val="20"/>
          <w:szCs w:val="20"/>
        </w:rPr>
        <w:t xml:space="preserve"> Johannes 17:3-4</w:t>
      </w:r>
    </w:p>
    <w:p w14:paraId="7D59527B" w14:textId="77777777" w:rsidR="00045026" w:rsidRPr="00045026" w:rsidRDefault="00045026" w:rsidP="00045026">
      <w:pPr>
        <w:spacing w:after="0" w:line="240" w:lineRule="auto"/>
        <w:jc w:val="both"/>
        <w:rPr>
          <w:rFonts w:ascii="Calibri" w:eastAsia="Calibri" w:hAnsi="Calibri" w:cs="Calibri"/>
          <w:sz w:val="20"/>
          <w:szCs w:val="20"/>
        </w:rPr>
      </w:pPr>
      <w:r w:rsidRPr="00045026">
        <w:rPr>
          <w:rFonts w:ascii="Calibri" w:eastAsia="Calibri" w:hAnsi="Calibri" w:cs="Calibri"/>
          <w:sz w:val="20"/>
          <w:szCs w:val="20"/>
        </w:rPr>
        <w:t xml:space="preserve">Indien Christus die werk wat Sy Vader Hom gegee het om te doen, die aand voor Sy dood volbring het, het God tog nie nodig gehad dat Christus sterwe nie. Christus moes net Sy liefdevolle, genadige karakter kom toon. Ons as mens het Christus nodig gehad om vir ons te sterwe, want in ons natuurlike aard dink ons dat daar geen vergifnis is sonder straf nie. Om God se vergifnis te ervaar het die mensdom nodig om Christus te sien sterf. Net voordat Jesus gesterf het, het Hy uitgeroep, </w:t>
      </w:r>
      <w:r w:rsidRPr="00045026">
        <w:rPr>
          <w:rFonts w:ascii="Calibri" w:eastAsia="Calibri" w:hAnsi="Calibri" w:cs="Calibri"/>
          <w:color w:val="FF0000"/>
          <w:sz w:val="20"/>
          <w:szCs w:val="20"/>
        </w:rPr>
        <w:t xml:space="preserve">“Dit is volbring!” (Johannes 19:30). </w:t>
      </w:r>
    </w:p>
    <w:p w14:paraId="66BE29F9" w14:textId="77777777" w:rsidR="00045026" w:rsidRPr="00045026" w:rsidRDefault="00045026" w:rsidP="00045026">
      <w:pPr>
        <w:spacing w:after="0" w:line="240" w:lineRule="auto"/>
        <w:jc w:val="both"/>
        <w:rPr>
          <w:rFonts w:ascii="Calibri" w:eastAsia="Calibri" w:hAnsi="Calibri" w:cs="Calibri"/>
          <w:sz w:val="20"/>
          <w:szCs w:val="20"/>
        </w:rPr>
      </w:pPr>
    </w:p>
    <w:p w14:paraId="006EC3C6" w14:textId="7D6D6FBE" w:rsidR="000A7FCB" w:rsidRPr="000A7FCB" w:rsidRDefault="00946FFC" w:rsidP="000A7FCB">
      <w:pPr>
        <w:spacing w:after="0" w:line="240" w:lineRule="auto"/>
        <w:jc w:val="both"/>
        <w:rPr>
          <w:i/>
          <w:sz w:val="20"/>
          <w:szCs w:val="20"/>
        </w:rPr>
      </w:pPr>
      <w:r>
        <w:rPr>
          <w:noProof/>
          <w:sz w:val="20"/>
          <w:szCs w:val="20"/>
        </w:rPr>
        <mc:AlternateContent>
          <mc:Choice Requires="wps">
            <w:drawing>
              <wp:anchor distT="0" distB="0" distL="114300" distR="114300" simplePos="0" relativeHeight="251659264" behindDoc="0" locked="0" layoutInCell="1" allowOverlap="1" wp14:anchorId="3E8ECB81" wp14:editId="153F569C">
                <wp:simplePos x="0" y="0"/>
                <wp:positionH relativeFrom="column">
                  <wp:align>right</wp:align>
                </wp:positionH>
                <wp:positionV relativeFrom="paragraph">
                  <wp:posOffset>66675</wp:posOffset>
                </wp:positionV>
                <wp:extent cx="3076575" cy="36880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3076575" cy="3688080"/>
                        </a:xfrm>
                        <a:prstGeom prst="rect">
                          <a:avLst/>
                        </a:prstGeom>
                        <a:solidFill>
                          <a:schemeClr val="lt1"/>
                        </a:solidFill>
                        <a:ln w="6350">
                          <a:noFill/>
                        </a:ln>
                      </wps:spPr>
                      <wps:txbx>
                        <w:txbxContent>
                          <w:p w14:paraId="31E7B358" w14:textId="77777777" w:rsidR="00946FFC" w:rsidRPr="00946FFC" w:rsidRDefault="00946FFC" w:rsidP="00946FFC">
                            <w:pPr>
                              <w:spacing w:after="0"/>
                              <w:jc w:val="center"/>
                            </w:pPr>
                            <w:r w:rsidRPr="00946FFC">
                              <w:t xml:space="preserve">Een van die groot redes waarom die ware hart van die Kruis misverstaan word, is die instelling van die offerstelsel in die Ou Testament. </w:t>
                            </w:r>
                          </w:p>
                          <w:p w14:paraId="1C460428" w14:textId="36A8D2CF" w:rsidR="00946FFC" w:rsidRPr="00946FFC" w:rsidRDefault="00946FFC" w:rsidP="0056705C">
                            <w:pPr>
                              <w:spacing w:after="0"/>
                              <w:jc w:val="center"/>
                              <w:rPr>
                                <w:i/>
                                <w:color w:val="FF0000"/>
                              </w:rPr>
                            </w:pPr>
                            <w:r w:rsidRPr="00946FFC">
                              <w:rPr>
                                <w:i/>
                                <w:color w:val="FF0000"/>
                              </w:rPr>
                              <w:t xml:space="preserve">Sê vir die hele gemeente van Israel: </w:t>
                            </w:r>
                            <w:r w:rsidRPr="00946FFC">
                              <w:rPr>
                                <w:b/>
                                <w:bCs/>
                                <w:i/>
                                <w:color w:val="FF0000"/>
                              </w:rPr>
                              <w:t>Elkeen moet sorg dat</w:t>
                            </w:r>
                            <w:r w:rsidRPr="00946FFC">
                              <w:rPr>
                                <w:i/>
                                <w:color w:val="FF0000"/>
                              </w:rPr>
                              <w:t xml:space="preserve"> hy </w:t>
                            </w:r>
                            <w:r w:rsidR="0056705C" w:rsidRPr="0056705C">
                              <w:rPr>
                                <w:i/>
                                <w:color w:val="FF0000"/>
                              </w:rPr>
                              <w:t>…</w:t>
                            </w:r>
                            <w:r w:rsidRPr="00946FFC">
                              <w:rPr>
                                <w:b/>
                                <w:bCs/>
                                <w:i/>
                                <w:color w:val="FF0000"/>
                              </w:rPr>
                              <w:t>'n lam vir sy gesin het</w:t>
                            </w:r>
                            <w:r w:rsidRPr="00946FFC">
                              <w:rPr>
                                <w:i/>
                                <w:color w:val="FF0000"/>
                              </w:rPr>
                              <w:t xml:space="preserve">, vir elke huisgesin een. </w:t>
                            </w:r>
                            <w:r w:rsidR="0056705C" w:rsidRPr="0056705C">
                              <w:rPr>
                                <w:i/>
                                <w:color w:val="FF0000"/>
                              </w:rPr>
                              <w:t xml:space="preserve">… </w:t>
                            </w:r>
                            <w:r w:rsidRPr="00946FFC">
                              <w:rPr>
                                <w:i/>
                                <w:color w:val="FF0000"/>
                              </w:rPr>
                              <w:t>sonder liggaamsgebrek, 'n skaap of 'n bok.</w:t>
                            </w:r>
                            <w:r w:rsidR="0056705C" w:rsidRPr="0056705C">
                              <w:rPr>
                                <w:i/>
                                <w:color w:val="FF0000"/>
                              </w:rPr>
                              <w:t xml:space="preserve"> </w:t>
                            </w:r>
                            <w:r w:rsidRPr="00946FFC">
                              <w:rPr>
                                <w:i/>
                                <w:color w:val="FF0000"/>
                              </w:rPr>
                              <w:t xml:space="preserve">Julle moet hom goed oppas tot die veertiende van hierdie maand, en </w:t>
                            </w:r>
                            <w:r w:rsidRPr="00946FFC">
                              <w:rPr>
                                <w:b/>
                                <w:bCs/>
                                <w:i/>
                                <w:color w:val="FF0000"/>
                              </w:rPr>
                              <w:t>dan moet die hele gemeente van Israel teen laat middag slag</w:t>
                            </w:r>
                            <w:r w:rsidRPr="00946FFC">
                              <w:rPr>
                                <w:i/>
                                <w:color w:val="FF0000"/>
                              </w:rPr>
                              <w:t xml:space="preserve">. Julle moet van die bloed smeer aan die sykante en die bokant van die deurkosyn van elke huis waar julle die lam gaan eet. </w:t>
                            </w:r>
                            <w:r w:rsidR="0056705C" w:rsidRPr="0056705C">
                              <w:rPr>
                                <w:i/>
                                <w:color w:val="FF0000"/>
                              </w:rPr>
                              <w:t xml:space="preserve"> </w:t>
                            </w:r>
                            <w:r w:rsidRPr="00946FFC">
                              <w:rPr>
                                <w:i/>
                                <w:color w:val="FF0000"/>
                              </w:rPr>
                              <w:t>Eksodus 12:3-7</w:t>
                            </w:r>
                          </w:p>
                          <w:p w14:paraId="2FA00C4E" w14:textId="15B10552" w:rsidR="00742B3A" w:rsidRPr="0056705C" w:rsidRDefault="00946FFC" w:rsidP="00742B3A">
                            <w:pPr>
                              <w:spacing w:after="0"/>
                              <w:jc w:val="center"/>
                              <w:rPr>
                                <w:sz w:val="24"/>
                                <w:szCs w:val="24"/>
                              </w:rPr>
                            </w:pPr>
                            <w:r w:rsidRPr="0056705C">
                              <w:t xml:space="preserve">Die indruk wat hierdie verse laat is dat God wil hê dat sy mense diere moet doodmaak en offer aan Hom en indien hulle dit doen, sal Hy hulle seën. Het God hierdie offerandes werklik vereis? </w:t>
                            </w:r>
                            <w:r w:rsidR="0056705C" w:rsidRPr="0056705C">
                              <w:t>Vereis Sy geregtigheid dat Sy toorn versag word soos afgode wat deur ander nasies aanbid word?</w:t>
                            </w:r>
                          </w:p>
                          <w:p w14:paraId="159DE4F3" w14:textId="77777777" w:rsidR="00742B3A" w:rsidRPr="0056705C" w:rsidRDefault="00742B3A" w:rsidP="00742B3A">
                            <w:pPr>
                              <w:spacing w:after="0"/>
                              <w:jc w:val="center"/>
                              <w:rPr>
                                <w:color w:val="C00000"/>
                              </w:rPr>
                            </w:pPr>
                          </w:p>
                          <w:p w14:paraId="7EA071CB" w14:textId="77777777" w:rsidR="0030491A" w:rsidRPr="0056705C" w:rsidRDefault="0030491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ECB81" id="_x0000_t202" coordsize="21600,21600" o:spt="202" path="m,l,21600r21600,l21600,xe">
                <v:stroke joinstyle="miter"/>
                <v:path gradientshapeok="t" o:connecttype="rect"/>
              </v:shapetype>
              <v:shape id="Text Box 1" o:spid="_x0000_s1026" type="#_x0000_t202" style="position:absolute;left:0;text-align:left;margin-left:191.05pt;margin-top:5.25pt;width:242.25pt;height:290.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" fillcolor="white [3201]" stroked="f" strokeweight=".5pt">
                <v:textbox>
                  <w:txbxContent>
                    <w:p w14:paraId="31E7B358" w14:textId="77777777" w:rsidR="00946FFC" w:rsidRPr="00946FFC" w:rsidRDefault="00946FFC" w:rsidP="00946FFC">
                      <w:pPr>
                        <w:spacing w:after="0"/>
                        <w:jc w:val="center"/>
                      </w:pPr>
                      <w:r w:rsidRPr="00946FFC">
                        <w:t xml:space="preserve">Een van die groot redes waarom die ware hart van die Kruis misverstaan word, is die instelling van die offerstelsel in die Ou Testament. </w:t>
                      </w:r>
                    </w:p>
                    <w:p w14:paraId="1C460428" w14:textId="36A8D2CF" w:rsidR="00946FFC" w:rsidRPr="00946FFC" w:rsidRDefault="00946FFC" w:rsidP="0056705C">
                      <w:pPr>
                        <w:spacing w:after="0"/>
                        <w:jc w:val="center"/>
                        <w:rPr>
                          <w:i/>
                          <w:color w:val="FF0000"/>
                        </w:rPr>
                      </w:pPr>
                      <w:r w:rsidRPr="00946FFC">
                        <w:rPr>
                          <w:i/>
                          <w:color w:val="FF0000"/>
                        </w:rPr>
                        <w:t xml:space="preserve">Sê vir die hele gemeente van Israel: </w:t>
                      </w:r>
                      <w:r w:rsidRPr="00946FFC">
                        <w:rPr>
                          <w:b/>
                          <w:bCs/>
                          <w:i/>
                          <w:color w:val="FF0000"/>
                        </w:rPr>
                        <w:t>Elkeen moet sorg dat</w:t>
                      </w:r>
                      <w:r w:rsidRPr="00946FFC">
                        <w:rPr>
                          <w:i/>
                          <w:color w:val="FF0000"/>
                        </w:rPr>
                        <w:t xml:space="preserve"> hy </w:t>
                      </w:r>
                      <w:r w:rsidR="0056705C" w:rsidRPr="0056705C">
                        <w:rPr>
                          <w:i/>
                          <w:color w:val="FF0000"/>
                        </w:rPr>
                        <w:t>…</w:t>
                      </w:r>
                      <w:r w:rsidRPr="00946FFC">
                        <w:rPr>
                          <w:b/>
                          <w:bCs/>
                          <w:i/>
                          <w:color w:val="FF0000"/>
                        </w:rPr>
                        <w:t>'n lam vir sy gesin het</w:t>
                      </w:r>
                      <w:r w:rsidRPr="00946FFC">
                        <w:rPr>
                          <w:i/>
                          <w:color w:val="FF0000"/>
                        </w:rPr>
                        <w:t xml:space="preserve">, vir elke huisgesin een. </w:t>
                      </w:r>
                      <w:r w:rsidR="0056705C" w:rsidRPr="0056705C">
                        <w:rPr>
                          <w:i/>
                          <w:color w:val="FF0000"/>
                        </w:rPr>
                        <w:t xml:space="preserve">… </w:t>
                      </w:r>
                      <w:r w:rsidRPr="00946FFC">
                        <w:rPr>
                          <w:i/>
                          <w:color w:val="FF0000"/>
                        </w:rPr>
                        <w:t>sonder liggaamsgebrek, 'n skaap of 'n bok.</w:t>
                      </w:r>
                      <w:r w:rsidR="0056705C" w:rsidRPr="0056705C">
                        <w:rPr>
                          <w:i/>
                          <w:color w:val="FF0000"/>
                        </w:rPr>
                        <w:t xml:space="preserve"> </w:t>
                      </w:r>
                      <w:r w:rsidRPr="00946FFC">
                        <w:rPr>
                          <w:i/>
                          <w:color w:val="FF0000"/>
                        </w:rPr>
                        <w:t xml:space="preserve">Julle moet hom goed oppas tot die veertiende van hierdie maand, en </w:t>
                      </w:r>
                      <w:r w:rsidRPr="00946FFC">
                        <w:rPr>
                          <w:b/>
                          <w:bCs/>
                          <w:i/>
                          <w:color w:val="FF0000"/>
                        </w:rPr>
                        <w:t>dan moet die hele gemeente van Israel teen laat middag slag</w:t>
                      </w:r>
                      <w:r w:rsidRPr="00946FFC">
                        <w:rPr>
                          <w:i/>
                          <w:color w:val="FF0000"/>
                        </w:rPr>
                        <w:t xml:space="preserve">. Julle moet van die bloed smeer aan die sykante en die bokant van die deurkosyn van elke huis waar julle die lam gaan eet. </w:t>
                      </w:r>
                      <w:r w:rsidR="0056705C" w:rsidRPr="0056705C">
                        <w:rPr>
                          <w:i/>
                          <w:color w:val="FF0000"/>
                        </w:rPr>
                        <w:t xml:space="preserve"> </w:t>
                      </w:r>
                      <w:r w:rsidRPr="00946FFC">
                        <w:rPr>
                          <w:i/>
                          <w:color w:val="FF0000"/>
                        </w:rPr>
                        <w:t>Eksodus 12:3-7</w:t>
                      </w:r>
                    </w:p>
                    <w:p w14:paraId="2FA00C4E" w14:textId="15B10552" w:rsidR="00742B3A" w:rsidRPr="0056705C" w:rsidRDefault="00946FFC" w:rsidP="00742B3A">
                      <w:pPr>
                        <w:spacing w:after="0"/>
                        <w:jc w:val="center"/>
                        <w:rPr>
                          <w:sz w:val="24"/>
                          <w:szCs w:val="24"/>
                        </w:rPr>
                      </w:pPr>
                      <w:r w:rsidRPr="0056705C">
                        <w:t>Die indruk wat hierdie verse laat is dat God wil hê dat sy mense diere moet doodmaak en offer aan Hom en indien hulle dit doen, sal Hy hulle seën.</w:t>
                      </w:r>
                      <w:r w:rsidRPr="0056705C">
                        <w:t xml:space="preserve"> Het God hierdie offerandes werklik vereis? </w:t>
                      </w:r>
                      <w:r w:rsidR="0056705C" w:rsidRPr="0056705C">
                        <w:t>Vereis Sy geregtigheid dat Sy toorn versag word soos afgode wat deur ander nasies aanbid word?</w:t>
                      </w:r>
                    </w:p>
                    <w:p w14:paraId="159DE4F3" w14:textId="77777777" w:rsidR="00742B3A" w:rsidRPr="0056705C" w:rsidRDefault="00742B3A" w:rsidP="00742B3A">
                      <w:pPr>
                        <w:spacing w:after="0"/>
                        <w:jc w:val="center"/>
                        <w:rPr>
                          <w:color w:val="C00000"/>
                        </w:rPr>
                      </w:pPr>
                    </w:p>
                    <w:p w14:paraId="7EA071CB" w14:textId="77777777" w:rsidR="0030491A" w:rsidRPr="0056705C" w:rsidRDefault="0030491A">
                      <w:pPr>
                        <w:rPr>
                          <w:sz w:val="20"/>
                          <w:szCs w:val="20"/>
                        </w:rPr>
                      </w:pPr>
                    </w:p>
                  </w:txbxContent>
                </v:textbox>
              </v:shape>
            </w:pict>
          </mc:Fallback>
        </mc:AlternateContent>
      </w:r>
      <w:r w:rsidR="00843CE3">
        <w:rPr>
          <w:noProof/>
        </w:rPr>
        <mc:AlternateContent>
          <mc:Choice Requires="wps">
            <w:drawing>
              <wp:anchor distT="0" distB="0" distL="114300" distR="114300" simplePos="0" relativeHeight="251686912" behindDoc="0" locked="0" layoutInCell="1" allowOverlap="1" wp14:anchorId="4782A79B" wp14:editId="411C361F">
                <wp:simplePos x="0" y="0"/>
                <wp:positionH relativeFrom="margin">
                  <wp:posOffset>7174230</wp:posOffset>
                </wp:positionH>
                <wp:positionV relativeFrom="paragraph">
                  <wp:posOffset>208915</wp:posOffset>
                </wp:positionV>
                <wp:extent cx="1828800" cy="2009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2009775"/>
                        </a:xfrm>
                        <a:prstGeom prst="rect">
                          <a:avLst/>
                        </a:prstGeom>
                        <a:noFill/>
                        <a:ln>
                          <a:noFill/>
                        </a:ln>
                      </wps:spPr>
                      <wps:txbx>
                        <w:txbxContent>
                          <w:p w14:paraId="07976380" w14:textId="6A2CF00C" w:rsidR="00192450" w:rsidRPr="000B1769" w:rsidRDefault="004949A1" w:rsidP="00192450">
                            <w:pPr>
                              <w:spacing w:after="0" w:line="240" w:lineRule="auto"/>
                              <w:jc w:val="center"/>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pPr>
                            <w:r>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w:t>
                            </w:r>
                            <w:r w:rsidR="006322F8">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 xml:space="preserve">Dit is nie </w:t>
                            </w:r>
                            <w:r w:rsidR="005B7B07">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 xml:space="preserve"> </w:t>
                            </w:r>
                            <w:r w:rsidR="006322F8">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diereoffers of graanoffers w</w:t>
                            </w:r>
                            <w:r w:rsidR="008609D6">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at</w:t>
                            </w:r>
                            <w:r w:rsidR="006322F8">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 xml:space="preserve"> U wil hê nie”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2A79B" id="_x0000_t202" coordsize="21600,21600" o:spt="202" path="m,l,21600r21600,l21600,xe">
                <v:stroke joinstyle="miter"/>
                <v:path gradientshapeok="t" o:connecttype="rect"/>
              </v:shapetype>
              <v:shape id="Text Box 5" o:spid="_x0000_s1027" type="#_x0000_t202" style="position:absolute;left:0;text-align:left;margin-left:564.9pt;margin-top:16.45pt;width:2in;height:158.25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" filled="f" stroked="f">
                <v:textbox>
                  <w:txbxContent>
                    <w:p w14:paraId="07976380" w14:textId="6A2CF00C" w:rsidR="00192450" w:rsidRPr="000B1769" w:rsidRDefault="004949A1" w:rsidP="00192450">
                      <w:pPr>
                        <w:spacing w:after="0" w:line="240" w:lineRule="auto"/>
                        <w:jc w:val="center"/>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pPr>
                      <w:r>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w:t>
                      </w:r>
                      <w:r w:rsidR="006322F8">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 xml:space="preserve">Dit is nie </w:t>
                      </w:r>
                      <w:r w:rsidR="005B7B07">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 xml:space="preserve"> </w:t>
                      </w:r>
                      <w:r w:rsidR="006322F8">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diereoffers of graanoffers w</w:t>
                      </w:r>
                      <w:r w:rsidR="008609D6">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at</w:t>
                      </w:r>
                      <w:r w:rsidR="006322F8">
                        <w:rPr>
                          <w:b/>
                          <w:i/>
                          <w:iCs/>
                          <w:outline/>
                          <w:color w:val="000000" w:themeColor="text1"/>
                          <w:sz w:val="60"/>
                          <w:szCs w:val="60"/>
                          <w14:shadow w14:blurRad="0" w14:dist="38100" w14:dir="2700000" w14:sx="100000" w14:sy="100000" w14:kx="0" w14:ky="0" w14:algn="tl">
                            <w14:schemeClr w14:val="accent2"/>
                          </w14:shadow>
                          <w14:textOutline w14:w="12700" w14:cap="flat" w14:cmpd="sng" w14:algn="ctr">
                            <w14:solidFill>
                              <w14:schemeClr w14:val="tx1"/>
                            </w14:solidFill>
                            <w14:prstDash w14:val="solid"/>
                            <w14:round/>
                          </w14:textOutline>
                          <w14:textFill>
                            <w14:solidFill>
                              <w14:srgbClr w14:val="FFFFFF"/>
                            </w14:solidFill>
                          </w14:textFill>
                        </w:rPr>
                        <w:t xml:space="preserve"> U wil hê nie”</w:t>
                      </w:r>
                    </w:p>
                  </w:txbxContent>
                </v:textbox>
                <w10:wrap anchorx="margin"/>
              </v:shape>
            </w:pict>
          </mc:Fallback>
        </mc:AlternateContent>
      </w:r>
      <w:r w:rsidR="00843CE3">
        <w:rPr>
          <w:noProof/>
          <w:sz w:val="19"/>
          <w:szCs w:val="19"/>
        </w:rPr>
        <mc:AlternateContent>
          <mc:Choice Requires="wps">
            <w:drawing>
              <wp:anchor distT="0" distB="0" distL="114300" distR="114300" simplePos="0" relativeHeight="251672576" behindDoc="0" locked="0" layoutInCell="1" allowOverlap="1" wp14:anchorId="38840846" wp14:editId="19067600">
                <wp:simplePos x="0" y="0"/>
                <wp:positionH relativeFrom="margin">
                  <wp:posOffset>7164070</wp:posOffset>
                </wp:positionH>
                <wp:positionV relativeFrom="paragraph">
                  <wp:posOffset>-38735</wp:posOffset>
                </wp:positionV>
                <wp:extent cx="3086100" cy="7077075"/>
                <wp:effectExtent l="95250" t="57150" r="95250" b="123825"/>
                <wp:wrapNone/>
                <wp:docPr id="6" name="Text Box 6"/>
                <wp:cNvGraphicFramePr/>
                <a:graphic xmlns:a="http://schemas.openxmlformats.org/drawingml/2006/main">
                  <a:graphicData uri="http://schemas.microsoft.com/office/word/2010/wordprocessingShape">
                    <wps:wsp>
                      <wps:cNvSpPr txBox="1"/>
                      <wps:spPr>
                        <a:xfrm>
                          <a:off x="0" y="0"/>
                          <a:ext cx="3086100" cy="707707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1B1C29FE" w14:textId="77777777" w:rsidR="0030491A" w:rsidRDefault="0030491A" w:rsidP="00895CCD">
                            <w:pPr>
                              <w:spacing w:after="0" w:line="240" w:lineRule="auto"/>
                              <w:jc w:val="center"/>
                              <w:rPr>
                                <w:rFonts w:cstheme="minorHAnsi"/>
                                <w:sz w:val="28"/>
                                <w:szCs w:val="28"/>
                              </w:rPr>
                            </w:pPr>
                          </w:p>
                          <w:p w14:paraId="2283C453" w14:textId="77777777" w:rsidR="0030491A" w:rsidRDefault="0030491A" w:rsidP="001723CF">
                            <w:pPr>
                              <w:spacing w:after="0" w:line="240" w:lineRule="auto"/>
                              <w:rPr>
                                <w:rFonts w:cstheme="minorHAnsi"/>
                                <w:sz w:val="28"/>
                                <w:szCs w:val="28"/>
                              </w:rPr>
                            </w:pPr>
                          </w:p>
                          <w:p w14:paraId="340F6FD5" w14:textId="77777777" w:rsidR="0030491A" w:rsidRPr="0030491A" w:rsidRDefault="0030491A" w:rsidP="001723CF">
                            <w:pPr>
                              <w:spacing w:after="0" w:line="240" w:lineRule="auto"/>
                              <w:rPr>
                                <w:rFonts w:cstheme="minorHAnsi"/>
                                <w:sz w:val="10"/>
                                <w:szCs w:val="10"/>
                              </w:rPr>
                            </w:pPr>
                          </w:p>
                          <w:p w14:paraId="4F420363" w14:textId="77777777" w:rsidR="0030491A" w:rsidRPr="00282FCF" w:rsidRDefault="0030491A" w:rsidP="001723CF">
                            <w:pPr>
                              <w:spacing w:after="0" w:line="240" w:lineRule="auto"/>
                              <w:rPr>
                                <w:rFonts w:cstheme="minorHAnsi"/>
                                <w:sz w:val="10"/>
                                <w:szCs w:val="10"/>
                              </w:rPr>
                            </w:pPr>
                          </w:p>
                          <w:p w14:paraId="45EBEB3D" w14:textId="77777777" w:rsidR="0030491A" w:rsidRPr="00282FCF" w:rsidRDefault="0030491A" w:rsidP="002623C4">
                            <w:pPr>
                              <w:spacing w:after="0" w:line="240" w:lineRule="auto"/>
                              <w:jc w:val="center"/>
                              <w:rPr>
                                <w:rFonts w:cstheme="minorHAnsi"/>
                                <w:b/>
                                <w:i/>
                                <w:sz w:val="52"/>
                                <w:szCs w:val="52"/>
                              </w:rPr>
                            </w:pPr>
                          </w:p>
                          <w:p w14:paraId="06AC5C54" w14:textId="77777777" w:rsidR="0030491A" w:rsidRDefault="0030491A" w:rsidP="00895CCD">
                            <w:pPr>
                              <w:spacing w:after="0" w:line="240" w:lineRule="auto"/>
                              <w:jc w:val="center"/>
                              <w:rPr>
                                <w:rFonts w:cstheme="minorHAnsi"/>
                                <w:b/>
                                <w:i/>
                                <w:sz w:val="40"/>
                                <w:szCs w:val="40"/>
                              </w:rPr>
                            </w:pPr>
                          </w:p>
                          <w:p w14:paraId="1D5EBBD7" w14:textId="77777777" w:rsidR="0030491A" w:rsidRDefault="0030491A" w:rsidP="00895CCD">
                            <w:pPr>
                              <w:spacing w:after="0" w:line="240" w:lineRule="auto"/>
                              <w:jc w:val="center"/>
                              <w:rPr>
                                <w:rFonts w:cstheme="minorHAnsi"/>
                                <w:b/>
                                <w:i/>
                                <w:sz w:val="40"/>
                                <w:szCs w:val="40"/>
                              </w:rPr>
                            </w:pPr>
                          </w:p>
                          <w:p w14:paraId="5658D8DB" w14:textId="77777777" w:rsidR="0030491A" w:rsidRDefault="0030491A" w:rsidP="00895CCD">
                            <w:pPr>
                              <w:spacing w:after="0" w:line="240" w:lineRule="auto"/>
                              <w:jc w:val="center"/>
                              <w:rPr>
                                <w:rFonts w:cstheme="minorHAnsi"/>
                                <w:b/>
                                <w:i/>
                                <w:sz w:val="40"/>
                                <w:szCs w:val="40"/>
                              </w:rPr>
                            </w:pPr>
                          </w:p>
                          <w:p w14:paraId="29843AC7" w14:textId="77777777" w:rsidR="0030491A" w:rsidRDefault="0030491A" w:rsidP="00895CCD">
                            <w:pPr>
                              <w:spacing w:after="0" w:line="240" w:lineRule="auto"/>
                              <w:jc w:val="center"/>
                              <w:rPr>
                                <w:rFonts w:cstheme="minorHAnsi"/>
                                <w:b/>
                                <w:i/>
                                <w:sz w:val="40"/>
                                <w:szCs w:val="40"/>
                              </w:rPr>
                            </w:pPr>
                          </w:p>
                          <w:p w14:paraId="50CFA960" w14:textId="77777777" w:rsidR="0030491A" w:rsidRDefault="0030491A" w:rsidP="00895CCD">
                            <w:pPr>
                              <w:spacing w:after="0" w:line="240" w:lineRule="auto"/>
                              <w:jc w:val="center"/>
                              <w:rPr>
                                <w:rFonts w:cstheme="minorHAnsi"/>
                                <w:b/>
                                <w:i/>
                                <w:sz w:val="40"/>
                                <w:szCs w:val="40"/>
                              </w:rPr>
                            </w:pPr>
                          </w:p>
                          <w:p w14:paraId="49A1B3D9" w14:textId="77777777" w:rsidR="0030491A" w:rsidRDefault="0030491A" w:rsidP="00895CCD">
                            <w:pPr>
                              <w:spacing w:after="0" w:line="240" w:lineRule="auto"/>
                              <w:jc w:val="center"/>
                              <w:rPr>
                                <w:rFonts w:cstheme="minorHAnsi"/>
                                <w:b/>
                                <w:i/>
                                <w:sz w:val="40"/>
                                <w:szCs w:val="40"/>
                              </w:rPr>
                            </w:pPr>
                          </w:p>
                          <w:p w14:paraId="5B7D5BDB" w14:textId="77777777" w:rsidR="0030491A" w:rsidRDefault="0030491A" w:rsidP="00895CCD">
                            <w:pPr>
                              <w:spacing w:after="0" w:line="240" w:lineRule="auto"/>
                              <w:jc w:val="center"/>
                              <w:rPr>
                                <w:rFonts w:cstheme="minorHAnsi"/>
                                <w:b/>
                                <w:i/>
                                <w:sz w:val="40"/>
                                <w:szCs w:val="40"/>
                              </w:rPr>
                            </w:pPr>
                          </w:p>
                          <w:p w14:paraId="7339BA18" w14:textId="77777777" w:rsidR="0030491A" w:rsidRDefault="0030491A" w:rsidP="00895CCD">
                            <w:pPr>
                              <w:spacing w:after="0" w:line="240" w:lineRule="auto"/>
                              <w:jc w:val="center"/>
                              <w:rPr>
                                <w:rFonts w:cstheme="minorHAnsi"/>
                                <w:b/>
                                <w:i/>
                                <w:sz w:val="40"/>
                                <w:szCs w:val="40"/>
                              </w:rPr>
                            </w:pPr>
                          </w:p>
                          <w:p w14:paraId="08A52D3F" w14:textId="77777777" w:rsidR="0030491A" w:rsidRDefault="0030491A" w:rsidP="00895CCD">
                            <w:pPr>
                              <w:spacing w:after="0" w:line="240" w:lineRule="auto"/>
                              <w:jc w:val="center"/>
                              <w:rPr>
                                <w:rFonts w:cstheme="minorHAnsi"/>
                                <w:b/>
                                <w:i/>
                                <w:sz w:val="40"/>
                                <w:szCs w:val="40"/>
                              </w:rPr>
                            </w:pPr>
                          </w:p>
                          <w:p w14:paraId="2FF5E077" w14:textId="77777777" w:rsidR="00946958" w:rsidRDefault="00946958" w:rsidP="0030491A">
                            <w:pPr>
                              <w:spacing w:after="0"/>
                              <w:jc w:val="center"/>
                              <w:rPr>
                                <w:rFonts w:ascii="Tahoma" w:hAnsi="Tahoma" w:cs="Tahoma"/>
                                <w:bCs/>
                                <w:iCs/>
                                <w:color w:val="C00000"/>
                                <w:sz w:val="21"/>
                                <w:szCs w:val="21"/>
                              </w:rPr>
                            </w:pPr>
                          </w:p>
                          <w:p w14:paraId="4EBC1851" w14:textId="77777777" w:rsidR="00946958" w:rsidRDefault="00946958" w:rsidP="0030491A">
                            <w:pPr>
                              <w:spacing w:after="0"/>
                              <w:jc w:val="center"/>
                              <w:rPr>
                                <w:rFonts w:ascii="Tahoma" w:hAnsi="Tahoma" w:cs="Tahoma"/>
                                <w:bCs/>
                                <w:iCs/>
                                <w:color w:val="C00000"/>
                                <w:sz w:val="21"/>
                                <w:szCs w:val="21"/>
                              </w:rPr>
                            </w:pPr>
                          </w:p>
                          <w:p w14:paraId="42EE630B" w14:textId="77777777" w:rsidR="00946958" w:rsidRDefault="00946958" w:rsidP="0030491A">
                            <w:pPr>
                              <w:spacing w:after="0"/>
                              <w:jc w:val="center"/>
                              <w:rPr>
                                <w:rFonts w:ascii="Tahoma" w:hAnsi="Tahoma" w:cs="Tahoma"/>
                                <w:bCs/>
                                <w:iCs/>
                                <w:color w:val="C00000"/>
                                <w:sz w:val="21"/>
                                <w:szCs w:val="21"/>
                              </w:rPr>
                            </w:pPr>
                          </w:p>
                          <w:p w14:paraId="005138A0" w14:textId="77777777" w:rsidR="00946958" w:rsidRDefault="00946958" w:rsidP="0030491A">
                            <w:pPr>
                              <w:spacing w:after="0"/>
                              <w:jc w:val="center"/>
                              <w:rPr>
                                <w:rFonts w:ascii="Tahoma" w:hAnsi="Tahoma" w:cs="Tahoma"/>
                                <w:bCs/>
                                <w:iCs/>
                                <w:color w:val="C00000"/>
                                <w:sz w:val="21"/>
                                <w:szCs w:val="21"/>
                              </w:rPr>
                            </w:pPr>
                          </w:p>
                          <w:p w14:paraId="406F3AAD" w14:textId="77777777" w:rsidR="00946958" w:rsidRDefault="00946958" w:rsidP="0030491A">
                            <w:pPr>
                              <w:spacing w:after="0"/>
                              <w:jc w:val="center"/>
                              <w:rPr>
                                <w:rFonts w:ascii="Tahoma" w:hAnsi="Tahoma" w:cs="Tahoma"/>
                                <w:bCs/>
                                <w:iCs/>
                                <w:color w:val="C00000"/>
                                <w:sz w:val="21"/>
                                <w:szCs w:val="21"/>
                              </w:rPr>
                            </w:pPr>
                          </w:p>
                          <w:p w14:paraId="3326DC5D" w14:textId="77777777" w:rsidR="00946958" w:rsidRDefault="00946958" w:rsidP="0030491A">
                            <w:pPr>
                              <w:spacing w:after="0"/>
                              <w:jc w:val="center"/>
                              <w:rPr>
                                <w:rFonts w:ascii="Tahoma" w:hAnsi="Tahoma" w:cs="Tahoma"/>
                                <w:bCs/>
                                <w:iCs/>
                                <w:color w:val="C00000"/>
                                <w:sz w:val="21"/>
                                <w:szCs w:val="21"/>
                              </w:rPr>
                            </w:pPr>
                          </w:p>
                          <w:p w14:paraId="308049EE" w14:textId="77777777" w:rsidR="00192450" w:rsidRDefault="00192450" w:rsidP="00192450">
                            <w:pPr>
                              <w:spacing w:after="0"/>
                              <w:jc w:val="center"/>
                              <w:rPr>
                                <w:rFonts w:ascii="Tahoma" w:hAnsi="Tahoma" w:cs="Tahoma"/>
                                <w:b/>
                                <w:iCs/>
                                <w:color w:val="000000" w:themeColor="text1"/>
                                <w:sz w:val="21"/>
                                <w:szCs w:val="21"/>
                              </w:rPr>
                            </w:pPr>
                          </w:p>
                          <w:p w14:paraId="6D624982" w14:textId="77777777" w:rsidR="00192450" w:rsidRDefault="00192450" w:rsidP="00192450">
                            <w:pPr>
                              <w:spacing w:after="0"/>
                              <w:jc w:val="center"/>
                              <w:rPr>
                                <w:rFonts w:ascii="Tahoma" w:hAnsi="Tahoma" w:cs="Tahoma"/>
                                <w:b/>
                                <w:iCs/>
                                <w:color w:val="000000" w:themeColor="text1"/>
                                <w:sz w:val="21"/>
                                <w:szCs w:val="21"/>
                              </w:rPr>
                            </w:pPr>
                          </w:p>
                          <w:p w14:paraId="6CE773E3" w14:textId="77777777" w:rsidR="00A439AD" w:rsidRDefault="00A439AD" w:rsidP="00A439AD">
                            <w:pPr>
                              <w:spacing w:after="0"/>
                              <w:rPr>
                                <w:rFonts w:ascii="Tahoma" w:hAnsi="Tahoma" w:cs="Tahoma"/>
                                <w:b/>
                                <w:i/>
                                <w:color w:val="FFFFFF" w:themeColor="background1"/>
                                <w:sz w:val="21"/>
                                <w:szCs w:val="21"/>
                              </w:rPr>
                            </w:pPr>
                          </w:p>
                          <w:p w14:paraId="217F49E3" w14:textId="77777777" w:rsidR="00A439AD" w:rsidRDefault="00A439AD" w:rsidP="005C254F">
                            <w:pPr>
                              <w:spacing w:after="0"/>
                              <w:jc w:val="center"/>
                              <w:rPr>
                                <w:rFonts w:ascii="Tahoma" w:hAnsi="Tahoma" w:cs="Tahoma"/>
                                <w:b/>
                                <w:i/>
                                <w:color w:val="FFFFFF" w:themeColor="background1"/>
                                <w:sz w:val="21"/>
                                <w:szCs w:val="21"/>
                              </w:rPr>
                            </w:pPr>
                          </w:p>
                          <w:p w14:paraId="3C65CABD" w14:textId="77777777" w:rsidR="00A439AD" w:rsidRDefault="00A439AD" w:rsidP="005C254F">
                            <w:pPr>
                              <w:spacing w:after="0"/>
                              <w:jc w:val="center"/>
                              <w:rPr>
                                <w:rFonts w:ascii="Tahoma" w:hAnsi="Tahoma" w:cs="Tahoma"/>
                                <w:b/>
                                <w:i/>
                                <w:color w:val="FFFFFF" w:themeColor="background1"/>
                                <w:sz w:val="21"/>
                                <w:szCs w:val="21"/>
                              </w:rPr>
                            </w:pPr>
                          </w:p>
                          <w:p w14:paraId="30FA9C82" w14:textId="77777777" w:rsidR="004949A1" w:rsidRDefault="004949A1" w:rsidP="00A439AD">
                            <w:pPr>
                              <w:spacing w:after="0"/>
                              <w:jc w:val="center"/>
                              <w:rPr>
                                <w:rFonts w:ascii="Tahoma" w:hAnsi="Tahoma" w:cs="Tahoma"/>
                                <w:b/>
                                <w:i/>
                                <w:color w:val="FFFFFF" w:themeColor="background1"/>
                                <w:sz w:val="21"/>
                                <w:szCs w:val="21"/>
                              </w:rPr>
                            </w:pPr>
                          </w:p>
                          <w:p w14:paraId="3B7E3155" w14:textId="249EFD0B" w:rsidR="00192450" w:rsidRPr="00A85AE7" w:rsidRDefault="00192450" w:rsidP="006322F8">
                            <w:pPr>
                              <w:spacing w:after="0"/>
                              <w:jc w:val="center"/>
                              <w:rPr>
                                <w:rFonts w:ascii="Tahoma" w:hAnsi="Tahoma" w:cs="Tahoma"/>
                                <w:b/>
                                <w:i/>
                                <w:color w:val="FFFFFF" w:themeColor="background1"/>
                                <w:sz w:val="21"/>
                                <w:szCs w:val="21"/>
                              </w:rPr>
                            </w:pPr>
                            <w:r w:rsidRPr="00A85AE7">
                              <w:rPr>
                                <w:rFonts w:ascii="Tahoma" w:hAnsi="Tahoma" w:cs="Tahoma"/>
                                <w:b/>
                                <w:i/>
                                <w:color w:val="FFFFFF" w:themeColor="background1"/>
                                <w:sz w:val="21"/>
                                <w:szCs w:val="21"/>
                              </w:rPr>
                              <w:t>“</w:t>
                            </w:r>
                            <w:r w:rsidR="006322F8" w:rsidRPr="006322F8">
                              <w:rPr>
                                <w:rFonts w:ascii="Tahoma" w:hAnsi="Tahoma" w:cs="Tahoma"/>
                                <w:b/>
                                <w:i/>
                                <w:color w:val="FFFFFF" w:themeColor="background1"/>
                                <w:sz w:val="21"/>
                                <w:szCs w:val="21"/>
                                <w:lang w:val="en-ZA"/>
                              </w:rPr>
                              <w:t>Dit is nie diereoffers of graanoffers wat U wil hê nie,</w:t>
                            </w:r>
                            <w:r w:rsidR="006322F8">
                              <w:rPr>
                                <w:rFonts w:ascii="Tahoma" w:hAnsi="Tahoma" w:cs="Tahoma"/>
                                <w:b/>
                                <w:i/>
                                <w:color w:val="FFFFFF" w:themeColor="background1"/>
                                <w:sz w:val="21"/>
                                <w:szCs w:val="21"/>
                                <w:lang w:val="en-ZA"/>
                              </w:rPr>
                              <w:t xml:space="preserve"> </w:t>
                            </w:r>
                            <w:r w:rsidR="006322F8" w:rsidRPr="006322F8">
                              <w:rPr>
                                <w:rFonts w:ascii="Tahoma" w:hAnsi="Tahoma" w:cs="Tahoma"/>
                                <w:b/>
                                <w:i/>
                                <w:color w:val="FFFFFF" w:themeColor="background1"/>
                                <w:sz w:val="21"/>
                                <w:szCs w:val="21"/>
                                <w:lang w:val="en-ZA"/>
                              </w:rPr>
                              <w:t>nie brandoffers of sondeoffers wat U vra nie</w:t>
                            </w:r>
                            <w:r w:rsidRPr="00A85AE7">
                              <w:rPr>
                                <w:rFonts w:ascii="Tahoma" w:hAnsi="Tahoma" w:cs="Tahoma"/>
                                <w:b/>
                                <w:i/>
                                <w:color w:val="FFFFFF" w:themeColor="background1"/>
                                <w:sz w:val="21"/>
                                <w:szCs w:val="21"/>
                              </w:rPr>
                              <w:t xml:space="preserve">.”  </w:t>
                            </w:r>
                          </w:p>
                          <w:p w14:paraId="0CD40E87" w14:textId="4BE2164C" w:rsidR="0030491A" w:rsidRPr="00EA5E6C" w:rsidRDefault="00192450" w:rsidP="00192450">
                            <w:pPr>
                              <w:spacing w:after="0"/>
                              <w:jc w:val="center"/>
                              <w:rPr>
                                <w:rFonts w:ascii="Tahoma" w:hAnsi="Tahoma" w:cs="Tahoma"/>
                                <w:b/>
                                <w:i/>
                                <w:color w:val="000000" w:themeColor="text1"/>
                                <w:sz w:val="21"/>
                                <w:szCs w:val="21"/>
                              </w:rPr>
                            </w:pPr>
                            <w:r w:rsidRPr="00A85AE7">
                              <w:rPr>
                                <w:rFonts w:ascii="Tahoma" w:hAnsi="Tahoma" w:cs="Tahoma"/>
                                <w:b/>
                                <w:i/>
                                <w:color w:val="FFFFFF" w:themeColor="background1"/>
                                <w:sz w:val="21"/>
                                <w:szCs w:val="21"/>
                              </w:rPr>
                              <w:t>~ Psalm 40:6 ~</w:t>
                            </w:r>
                          </w:p>
                          <w:p w14:paraId="3E3DFC47" w14:textId="77777777" w:rsidR="0030491A" w:rsidRPr="00895CCD" w:rsidRDefault="0030491A" w:rsidP="00895CCD">
                            <w:pPr>
                              <w:spacing w:after="0" w:line="240" w:lineRule="auto"/>
                              <w:jc w:val="center"/>
                              <w:rPr>
                                <w:rFonts w:ascii="Tahoma" w:hAnsi="Tahoma" w:cs="Tahoma"/>
                                <w:sz w:val="40"/>
                                <w:szCs w:val="40"/>
                              </w:rPr>
                            </w:pPr>
                          </w:p>
                          <w:p w14:paraId="6B040236" w14:textId="77777777" w:rsidR="0030491A" w:rsidRPr="00895CCD" w:rsidRDefault="0030491A" w:rsidP="00895CCD">
                            <w:pPr>
                              <w:spacing w:after="0" w:line="240" w:lineRule="auto"/>
                              <w:jc w:val="center"/>
                              <w:rPr>
                                <w:rFonts w:ascii="Tahoma" w:hAnsi="Tahoma" w:cs="Tahoma"/>
                                <w:b/>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0846" id="Text Box 6" o:spid="_x0000_s1028" type="#_x0000_t202" style="position:absolute;left:0;text-align:left;margin-left:564.1pt;margin-top:-3.05pt;width:243pt;height:55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" fillcolor="#413253 [1639]" stroked="f">
                <v:fill color2="#775c99 [3015]" rotate="t" angle="180" colors="0 #5d417e;52429f #7b58a6;1 #7b57a8" focus="100%" type="gradient">
                  <o:fill v:ext="view" type="gradientUnscaled"/>
                </v:fill>
                <v:shadow on="t" color="black" opacity="22937f" origin=",.5" offset="0,.63889mm"/>
                <v:textbox>
                  <w:txbxContent>
                    <w:p w14:paraId="1B1C29FE" w14:textId="77777777" w:rsidR="0030491A" w:rsidRDefault="0030491A" w:rsidP="00895CCD">
                      <w:pPr>
                        <w:spacing w:after="0" w:line="240" w:lineRule="auto"/>
                        <w:jc w:val="center"/>
                        <w:rPr>
                          <w:rFonts w:cstheme="minorHAnsi"/>
                          <w:sz w:val="28"/>
                          <w:szCs w:val="28"/>
                        </w:rPr>
                      </w:pPr>
                    </w:p>
                    <w:p w14:paraId="2283C453" w14:textId="77777777" w:rsidR="0030491A" w:rsidRDefault="0030491A" w:rsidP="001723CF">
                      <w:pPr>
                        <w:spacing w:after="0" w:line="240" w:lineRule="auto"/>
                        <w:rPr>
                          <w:rFonts w:cstheme="minorHAnsi"/>
                          <w:sz w:val="28"/>
                          <w:szCs w:val="28"/>
                        </w:rPr>
                      </w:pPr>
                    </w:p>
                    <w:p w14:paraId="340F6FD5" w14:textId="77777777" w:rsidR="0030491A" w:rsidRPr="0030491A" w:rsidRDefault="0030491A" w:rsidP="001723CF">
                      <w:pPr>
                        <w:spacing w:after="0" w:line="240" w:lineRule="auto"/>
                        <w:rPr>
                          <w:rFonts w:cstheme="minorHAnsi"/>
                          <w:sz w:val="10"/>
                          <w:szCs w:val="10"/>
                        </w:rPr>
                      </w:pPr>
                    </w:p>
                    <w:p w14:paraId="4F420363" w14:textId="77777777" w:rsidR="0030491A" w:rsidRPr="00282FCF" w:rsidRDefault="0030491A" w:rsidP="001723CF">
                      <w:pPr>
                        <w:spacing w:after="0" w:line="240" w:lineRule="auto"/>
                        <w:rPr>
                          <w:rFonts w:cstheme="minorHAnsi"/>
                          <w:sz w:val="10"/>
                          <w:szCs w:val="10"/>
                        </w:rPr>
                      </w:pPr>
                    </w:p>
                    <w:p w14:paraId="45EBEB3D" w14:textId="77777777" w:rsidR="0030491A" w:rsidRPr="00282FCF" w:rsidRDefault="0030491A" w:rsidP="002623C4">
                      <w:pPr>
                        <w:spacing w:after="0" w:line="240" w:lineRule="auto"/>
                        <w:jc w:val="center"/>
                        <w:rPr>
                          <w:rFonts w:cstheme="minorHAnsi"/>
                          <w:b/>
                          <w:i/>
                          <w:sz w:val="52"/>
                          <w:szCs w:val="52"/>
                        </w:rPr>
                      </w:pPr>
                    </w:p>
                    <w:p w14:paraId="06AC5C54" w14:textId="77777777" w:rsidR="0030491A" w:rsidRDefault="0030491A" w:rsidP="00895CCD">
                      <w:pPr>
                        <w:spacing w:after="0" w:line="240" w:lineRule="auto"/>
                        <w:jc w:val="center"/>
                        <w:rPr>
                          <w:rFonts w:cstheme="minorHAnsi"/>
                          <w:b/>
                          <w:i/>
                          <w:sz w:val="40"/>
                          <w:szCs w:val="40"/>
                        </w:rPr>
                      </w:pPr>
                    </w:p>
                    <w:p w14:paraId="1D5EBBD7" w14:textId="77777777" w:rsidR="0030491A" w:rsidRDefault="0030491A" w:rsidP="00895CCD">
                      <w:pPr>
                        <w:spacing w:after="0" w:line="240" w:lineRule="auto"/>
                        <w:jc w:val="center"/>
                        <w:rPr>
                          <w:rFonts w:cstheme="minorHAnsi"/>
                          <w:b/>
                          <w:i/>
                          <w:sz w:val="40"/>
                          <w:szCs w:val="40"/>
                        </w:rPr>
                      </w:pPr>
                    </w:p>
                    <w:p w14:paraId="5658D8DB" w14:textId="77777777" w:rsidR="0030491A" w:rsidRDefault="0030491A" w:rsidP="00895CCD">
                      <w:pPr>
                        <w:spacing w:after="0" w:line="240" w:lineRule="auto"/>
                        <w:jc w:val="center"/>
                        <w:rPr>
                          <w:rFonts w:cstheme="minorHAnsi"/>
                          <w:b/>
                          <w:i/>
                          <w:sz w:val="40"/>
                          <w:szCs w:val="40"/>
                        </w:rPr>
                      </w:pPr>
                    </w:p>
                    <w:p w14:paraId="29843AC7" w14:textId="77777777" w:rsidR="0030491A" w:rsidRDefault="0030491A" w:rsidP="00895CCD">
                      <w:pPr>
                        <w:spacing w:after="0" w:line="240" w:lineRule="auto"/>
                        <w:jc w:val="center"/>
                        <w:rPr>
                          <w:rFonts w:cstheme="minorHAnsi"/>
                          <w:b/>
                          <w:i/>
                          <w:sz w:val="40"/>
                          <w:szCs w:val="40"/>
                        </w:rPr>
                      </w:pPr>
                    </w:p>
                    <w:p w14:paraId="50CFA960" w14:textId="77777777" w:rsidR="0030491A" w:rsidRDefault="0030491A" w:rsidP="00895CCD">
                      <w:pPr>
                        <w:spacing w:after="0" w:line="240" w:lineRule="auto"/>
                        <w:jc w:val="center"/>
                        <w:rPr>
                          <w:rFonts w:cstheme="minorHAnsi"/>
                          <w:b/>
                          <w:i/>
                          <w:sz w:val="40"/>
                          <w:szCs w:val="40"/>
                        </w:rPr>
                      </w:pPr>
                    </w:p>
                    <w:p w14:paraId="49A1B3D9" w14:textId="77777777" w:rsidR="0030491A" w:rsidRDefault="0030491A" w:rsidP="00895CCD">
                      <w:pPr>
                        <w:spacing w:after="0" w:line="240" w:lineRule="auto"/>
                        <w:jc w:val="center"/>
                        <w:rPr>
                          <w:rFonts w:cstheme="minorHAnsi"/>
                          <w:b/>
                          <w:i/>
                          <w:sz w:val="40"/>
                          <w:szCs w:val="40"/>
                        </w:rPr>
                      </w:pPr>
                    </w:p>
                    <w:p w14:paraId="5B7D5BDB" w14:textId="77777777" w:rsidR="0030491A" w:rsidRDefault="0030491A" w:rsidP="00895CCD">
                      <w:pPr>
                        <w:spacing w:after="0" w:line="240" w:lineRule="auto"/>
                        <w:jc w:val="center"/>
                        <w:rPr>
                          <w:rFonts w:cstheme="minorHAnsi"/>
                          <w:b/>
                          <w:i/>
                          <w:sz w:val="40"/>
                          <w:szCs w:val="40"/>
                        </w:rPr>
                      </w:pPr>
                    </w:p>
                    <w:p w14:paraId="7339BA18" w14:textId="77777777" w:rsidR="0030491A" w:rsidRDefault="0030491A" w:rsidP="00895CCD">
                      <w:pPr>
                        <w:spacing w:after="0" w:line="240" w:lineRule="auto"/>
                        <w:jc w:val="center"/>
                        <w:rPr>
                          <w:rFonts w:cstheme="minorHAnsi"/>
                          <w:b/>
                          <w:i/>
                          <w:sz w:val="40"/>
                          <w:szCs w:val="40"/>
                        </w:rPr>
                      </w:pPr>
                    </w:p>
                    <w:p w14:paraId="08A52D3F" w14:textId="77777777" w:rsidR="0030491A" w:rsidRDefault="0030491A" w:rsidP="00895CCD">
                      <w:pPr>
                        <w:spacing w:after="0" w:line="240" w:lineRule="auto"/>
                        <w:jc w:val="center"/>
                        <w:rPr>
                          <w:rFonts w:cstheme="minorHAnsi"/>
                          <w:b/>
                          <w:i/>
                          <w:sz w:val="40"/>
                          <w:szCs w:val="40"/>
                        </w:rPr>
                      </w:pPr>
                    </w:p>
                    <w:p w14:paraId="2FF5E077" w14:textId="77777777" w:rsidR="00946958" w:rsidRDefault="00946958" w:rsidP="0030491A">
                      <w:pPr>
                        <w:spacing w:after="0"/>
                        <w:jc w:val="center"/>
                        <w:rPr>
                          <w:rFonts w:ascii="Tahoma" w:hAnsi="Tahoma" w:cs="Tahoma"/>
                          <w:bCs/>
                          <w:iCs/>
                          <w:color w:val="C00000"/>
                          <w:sz w:val="21"/>
                          <w:szCs w:val="21"/>
                        </w:rPr>
                      </w:pPr>
                    </w:p>
                    <w:p w14:paraId="4EBC1851" w14:textId="77777777" w:rsidR="00946958" w:rsidRDefault="00946958" w:rsidP="0030491A">
                      <w:pPr>
                        <w:spacing w:after="0"/>
                        <w:jc w:val="center"/>
                        <w:rPr>
                          <w:rFonts w:ascii="Tahoma" w:hAnsi="Tahoma" w:cs="Tahoma"/>
                          <w:bCs/>
                          <w:iCs/>
                          <w:color w:val="C00000"/>
                          <w:sz w:val="21"/>
                          <w:szCs w:val="21"/>
                        </w:rPr>
                      </w:pPr>
                    </w:p>
                    <w:p w14:paraId="42EE630B" w14:textId="77777777" w:rsidR="00946958" w:rsidRDefault="00946958" w:rsidP="0030491A">
                      <w:pPr>
                        <w:spacing w:after="0"/>
                        <w:jc w:val="center"/>
                        <w:rPr>
                          <w:rFonts w:ascii="Tahoma" w:hAnsi="Tahoma" w:cs="Tahoma"/>
                          <w:bCs/>
                          <w:iCs/>
                          <w:color w:val="C00000"/>
                          <w:sz w:val="21"/>
                          <w:szCs w:val="21"/>
                        </w:rPr>
                      </w:pPr>
                    </w:p>
                    <w:p w14:paraId="005138A0" w14:textId="77777777" w:rsidR="00946958" w:rsidRDefault="00946958" w:rsidP="0030491A">
                      <w:pPr>
                        <w:spacing w:after="0"/>
                        <w:jc w:val="center"/>
                        <w:rPr>
                          <w:rFonts w:ascii="Tahoma" w:hAnsi="Tahoma" w:cs="Tahoma"/>
                          <w:bCs/>
                          <w:iCs/>
                          <w:color w:val="C00000"/>
                          <w:sz w:val="21"/>
                          <w:szCs w:val="21"/>
                        </w:rPr>
                      </w:pPr>
                    </w:p>
                    <w:p w14:paraId="406F3AAD" w14:textId="77777777" w:rsidR="00946958" w:rsidRDefault="00946958" w:rsidP="0030491A">
                      <w:pPr>
                        <w:spacing w:after="0"/>
                        <w:jc w:val="center"/>
                        <w:rPr>
                          <w:rFonts w:ascii="Tahoma" w:hAnsi="Tahoma" w:cs="Tahoma"/>
                          <w:bCs/>
                          <w:iCs/>
                          <w:color w:val="C00000"/>
                          <w:sz w:val="21"/>
                          <w:szCs w:val="21"/>
                        </w:rPr>
                      </w:pPr>
                    </w:p>
                    <w:p w14:paraId="3326DC5D" w14:textId="77777777" w:rsidR="00946958" w:rsidRDefault="00946958" w:rsidP="0030491A">
                      <w:pPr>
                        <w:spacing w:after="0"/>
                        <w:jc w:val="center"/>
                        <w:rPr>
                          <w:rFonts w:ascii="Tahoma" w:hAnsi="Tahoma" w:cs="Tahoma"/>
                          <w:bCs/>
                          <w:iCs/>
                          <w:color w:val="C00000"/>
                          <w:sz w:val="21"/>
                          <w:szCs w:val="21"/>
                        </w:rPr>
                      </w:pPr>
                    </w:p>
                    <w:p w14:paraId="308049EE" w14:textId="77777777" w:rsidR="00192450" w:rsidRDefault="00192450" w:rsidP="00192450">
                      <w:pPr>
                        <w:spacing w:after="0"/>
                        <w:jc w:val="center"/>
                        <w:rPr>
                          <w:rFonts w:ascii="Tahoma" w:hAnsi="Tahoma" w:cs="Tahoma"/>
                          <w:b/>
                          <w:iCs/>
                          <w:color w:val="000000" w:themeColor="text1"/>
                          <w:sz w:val="21"/>
                          <w:szCs w:val="21"/>
                        </w:rPr>
                      </w:pPr>
                    </w:p>
                    <w:p w14:paraId="6D624982" w14:textId="77777777" w:rsidR="00192450" w:rsidRDefault="00192450" w:rsidP="00192450">
                      <w:pPr>
                        <w:spacing w:after="0"/>
                        <w:jc w:val="center"/>
                        <w:rPr>
                          <w:rFonts w:ascii="Tahoma" w:hAnsi="Tahoma" w:cs="Tahoma"/>
                          <w:b/>
                          <w:iCs/>
                          <w:color w:val="000000" w:themeColor="text1"/>
                          <w:sz w:val="21"/>
                          <w:szCs w:val="21"/>
                        </w:rPr>
                      </w:pPr>
                    </w:p>
                    <w:p w14:paraId="6CE773E3" w14:textId="77777777" w:rsidR="00A439AD" w:rsidRDefault="00A439AD" w:rsidP="00A439AD">
                      <w:pPr>
                        <w:spacing w:after="0"/>
                        <w:rPr>
                          <w:rFonts w:ascii="Tahoma" w:hAnsi="Tahoma" w:cs="Tahoma"/>
                          <w:b/>
                          <w:i/>
                          <w:color w:val="FFFFFF" w:themeColor="background1"/>
                          <w:sz w:val="21"/>
                          <w:szCs w:val="21"/>
                        </w:rPr>
                      </w:pPr>
                    </w:p>
                    <w:p w14:paraId="217F49E3" w14:textId="77777777" w:rsidR="00A439AD" w:rsidRDefault="00A439AD" w:rsidP="005C254F">
                      <w:pPr>
                        <w:spacing w:after="0"/>
                        <w:jc w:val="center"/>
                        <w:rPr>
                          <w:rFonts w:ascii="Tahoma" w:hAnsi="Tahoma" w:cs="Tahoma"/>
                          <w:b/>
                          <w:i/>
                          <w:color w:val="FFFFFF" w:themeColor="background1"/>
                          <w:sz w:val="21"/>
                          <w:szCs w:val="21"/>
                        </w:rPr>
                      </w:pPr>
                    </w:p>
                    <w:p w14:paraId="3C65CABD" w14:textId="77777777" w:rsidR="00A439AD" w:rsidRDefault="00A439AD" w:rsidP="005C254F">
                      <w:pPr>
                        <w:spacing w:after="0"/>
                        <w:jc w:val="center"/>
                        <w:rPr>
                          <w:rFonts w:ascii="Tahoma" w:hAnsi="Tahoma" w:cs="Tahoma"/>
                          <w:b/>
                          <w:i/>
                          <w:color w:val="FFFFFF" w:themeColor="background1"/>
                          <w:sz w:val="21"/>
                          <w:szCs w:val="21"/>
                        </w:rPr>
                      </w:pPr>
                    </w:p>
                    <w:p w14:paraId="30FA9C82" w14:textId="77777777" w:rsidR="004949A1" w:rsidRDefault="004949A1" w:rsidP="00A439AD">
                      <w:pPr>
                        <w:spacing w:after="0"/>
                        <w:jc w:val="center"/>
                        <w:rPr>
                          <w:rFonts w:ascii="Tahoma" w:hAnsi="Tahoma" w:cs="Tahoma"/>
                          <w:b/>
                          <w:i/>
                          <w:color w:val="FFFFFF" w:themeColor="background1"/>
                          <w:sz w:val="21"/>
                          <w:szCs w:val="21"/>
                        </w:rPr>
                      </w:pPr>
                    </w:p>
                    <w:p w14:paraId="3B7E3155" w14:textId="249EFD0B" w:rsidR="00192450" w:rsidRPr="00A85AE7" w:rsidRDefault="00192450" w:rsidP="006322F8">
                      <w:pPr>
                        <w:spacing w:after="0"/>
                        <w:jc w:val="center"/>
                        <w:rPr>
                          <w:rFonts w:ascii="Tahoma" w:hAnsi="Tahoma" w:cs="Tahoma"/>
                          <w:b/>
                          <w:i/>
                          <w:color w:val="FFFFFF" w:themeColor="background1"/>
                          <w:sz w:val="21"/>
                          <w:szCs w:val="21"/>
                        </w:rPr>
                      </w:pPr>
                      <w:r w:rsidRPr="00A85AE7">
                        <w:rPr>
                          <w:rFonts w:ascii="Tahoma" w:hAnsi="Tahoma" w:cs="Tahoma"/>
                          <w:b/>
                          <w:i/>
                          <w:color w:val="FFFFFF" w:themeColor="background1"/>
                          <w:sz w:val="21"/>
                          <w:szCs w:val="21"/>
                        </w:rPr>
                        <w:t>“</w:t>
                      </w:r>
                      <w:r w:rsidR="006322F8" w:rsidRPr="006322F8">
                        <w:rPr>
                          <w:rFonts w:ascii="Tahoma" w:hAnsi="Tahoma" w:cs="Tahoma"/>
                          <w:b/>
                          <w:i/>
                          <w:color w:val="FFFFFF" w:themeColor="background1"/>
                          <w:sz w:val="21"/>
                          <w:szCs w:val="21"/>
                          <w:lang w:val="en-ZA"/>
                        </w:rPr>
                        <w:t>Dit is nie diereoffers of graanoffers wat U wil hê nie,</w:t>
                      </w:r>
                      <w:r w:rsidR="006322F8">
                        <w:rPr>
                          <w:rFonts w:ascii="Tahoma" w:hAnsi="Tahoma" w:cs="Tahoma"/>
                          <w:b/>
                          <w:i/>
                          <w:color w:val="FFFFFF" w:themeColor="background1"/>
                          <w:sz w:val="21"/>
                          <w:szCs w:val="21"/>
                          <w:lang w:val="en-ZA"/>
                        </w:rPr>
                        <w:t xml:space="preserve"> </w:t>
                      </w:r>
                      <w:r w:rsidR="006322F8" w:rsidRPr="006322F8">
                        <w:rPr>
                          <w:rFonts w:ascii="Tahoma" w:hAnsi="Tahoma" w:cs="Tahoma"/>
                          <w:b/>
                          <w:i/>
                          <w:color w:val="FFFFFF" w:themeColor="background1"/>
                          <w:sz w:val="21"/>
                          <w:szCs w:val="21"/>
                          <w:lang w:val="en-ZA"/>
                        </w:rPr>
                        <w:t>nie brandoffers of sondeoffers wat U vra nie</w:t>
                      </w:r>
                      <w:r w:rsidRPr="00A85AE7">
                        <w:rPr>
                          <w:rFonts w:ascii="Tahoma" w:hAnsi="Tahoma" w:cs="Tahoma"/>
                          <w:b/>
                          <w:i/>
                          <w:color w:val="FFFFFF" w:themeColor="background1"/>
                          <w:sz w:val="21"/>
                          <w:szCs w:val="21"/>
                        </w:rPr>
                        <w:t xml:space="preserve">.”  </w:t>
                      </w:r>
                    </w:p>
                    <w:p w14:paraId="0CD40E87" w14:textId="4BE2164C" w:rsidR="0030491A" w:rsidRPr="00EA5E6C" w:rsidRDefault="00192450" w:rsidP="00192450">
                      <w:pPr>
                        <w:spacing w:after="0"/>
                        <w:jc w:val="center"/>
                        <w:rPr>
                          <w:rFonts w:ascii="Tahoma" w:hAnsi="Tahoma" w:cs="Tahoma"/>
                          <w:b/>
                          <w:i/>
                          <w:color w:val="000000" w:themeColor="text1"/>
                          <w:sz w:val="21"/>
                          <w:szCs w:val="21"/>
                        </w:rPr>
                      </w:pPr>
                      <w:r w:rsidRPr="00A85AE7">
                        <w:rPr>
                          <w:rFonts w:ascii="Tahoma" w:hAnsi="Tahoma" w:cs="Tahoma"/>
                          <w:b/>
                          <w:i/>
                          <w:color w:val="FFFFFF" w:themeColor="background1"/>
                          <w:sz w:val="21"/>
                          <w:szCs w:val="21"/>
                        </w:rPr>
                        <w:t>~ Psalm 40:6 ~</w:t>
                      </w:r>
                    </w:p>
                    <w:p w14:paraId="3E3DFC47" w14:textId="77777777" w:rsidR="0030491A" w:rsidRPr="00895CCD" w:rsidRDefault="0030491A" w:rsidP="00895CCD">
                      <w:pPr>
                        <w:spacing w:after="0" w:line="240" w:lineRule="auto"/>
                        <w:jc w:val="center"/>
                        <w:rPr>
                          <w:rFonts w:ascii="Tahoma" w:hAnsi="Tahoma" w:cs="Tahoma"/>
                          <w:sz w:val="40"/>
                          <w:szCs w:val="40"/>
                        </w:rPr>
                      </w:pPr>
                    </w:p>
                    <w:p w14:paraId="6B040236" w14:textId="77777777" w:rsidR="0030491A" w:rsidRPr="00895CCD" w:rsidRDefault="0030491A" w:rsidP="00895CCD">
                      <w:pPr>
                        <w:spacing w:after="0" w:line="240" w:lineRule="auto"/>
                        <w:jc w:val="center"/>
                        <w:rPr>
                          <w:rFonts w:ascii="Tahoma" w:hAnsi="Tahoma" w:cs="Tahoma"/>
                          <w:b/>
                          <w:i/>
                          <w:sz w:val="36"/>
                          <w:szCs w:val="36"/>
                        </w:rPr>
                      </w:pPr>
                    </w:p>
                  </w:txbxContent>
                </v:textbox>
                <w10:wrap anchorx="margin"/>
              </v:shape>
            </w:pict>
          </mc:Fallback>
        </mc:AlternateContent>
      </w:r>
    </w:p>
    <w:p w14:paraId="33AE3644" w14:textId="7E960C84" w:rsidR="00FC0710" w:rsidRPr="00FC0710" w:rsidRDefault="00FC0710" w:rsidP="00697B69">
      <w:pPr>
        <w:spacing w:after="0" w:line="240" w:lineRule="auto"/>
        <w:jc w:val="both"/>
        <w:rPr>
          <w:i/>
          <w:sz w:val="8"/>
          <w:szCs w:val="8"/>
        </w:rPr>
      </w:pPr>
    </w:p>
    <w:p w14:paraId="32897C2E" w14:textId="0A706F62" w:rsidR="000348A7" w:rsidRPr="008665CB" w:rsidRDefault="000348A7" w:rsidP="008665CB">
      <w:pPr>
        <w:spacing w:after="0" w:line="240" w:lineRule="auto"/>
        <w:jc w:val="both"/>
        <w:rPr>
          <w:sz w:val="8"/>
          <w:szCs w:val="8"/>
        </w:rPr>
      </w:pPr>
    </w:p>
    <w:p w14:paraId="5F6DC47B" w14:textId="7C07682A" w:rsidR="008665CB" w:rsidRPr="008665CB" w:rsidRDefault="008665CB" w:rsidP="008665CB">
      <w:pPr>
        <w:spacing w:after="0" w:line="240" w:lineRule="auto"/>
        <w:jc w:val="both"/>
        <w:rPr>
          <w:i/>
          <w:sz w:val="19"/>
          <w:szCs w:val="19"/>
        </w:rPr>
      </w:pPr>
    </w:p>
    <w:p w14:paraId="11177F60" w14:textId="6C135C2F" w:rsidR="008665CB" w:rsidRPr="008665CB" w:rsidRDefault="008665CB" w:rsidP="000F449B">
      <w:pPr>
        <w:spacing w:after="0" w:line="240" w:lineRule="auto"/>
        <w:jc w:val="both"/>
        <w:rPr>
          <w:sz w:val="8"/>
          <w:szCs w:val="8"/>
        </w:rPr>
      </w:pPr>
    </w:p>
    <w:p w14:paraId="4D7E2D70" w14:textId="698AD1BB" w:rsidR="008665CB" w:rsidRDefault="008665CB" w:rsidP="000F449B">
      <w:pPr>
        <w:spacing w:after="0" w:line="240" w:lineRule="auto"/>
        <w:jc w:val="both"/>
        <w:rPr>
          <w:sz w:val="20"/>
          <w:szCs w:val="20"/>
        </w:rPr>
      </w:pPr>
    </w:p>
    <w:p w14:paraId="7CA1F7ED" w14:textId="1ECF2D0E" w:rsidR="008665CB" w:rsidRDefault="008665CB" w:rsidP="000F449B">
      <w:pPr>
        <w:spacing w:after="0" w:line="240" w:lineRule="auto"/>
        <w:jc w:val="both"/>
        <w:rPr>
          <w:sz w:val="20"/>
          <w:szCs w:val="20"/>
        </w:rPr>
      </w:pPr>
    </w:p>
    <w:p w14:paraId="6CB141EC" w14:textId="4EA2C015" w:rsidR="006F1074" w:rsidRPr="00CB2D2A" w:rsidRDefault="006F1074" w:rsidP="00235259">
      <w:pPr>
        <w:spacing w:after="0" w:line="240" w:lineRule="auto"/>
        <w:jc w:val="both"/>
        <w:rPr>
          <w:sz w:val="19"/>
          <w:szCs w:val="19"/>
        </w:rPr>
      </w:pPr>
    </w:p>
    <w:p w14:paraId="673ADA44" w14:textId="275AB357" w:rsidR="006F1074" w:rsidRDefault="006F1074" w:rsidP="00235259">
      <w:pPr>
        <w:spacing w:after="0" w:line="240" w:lineRule="auto"/>
        <w:jc w:val="both"/>
        <w:rPr>
          <w:sz w:val="19"/>
          <w:szCs w:val="19"/>
        </w:rPr>
      </w:pPr>
    </w:p>
    <w:p w14:paraId="57D45352" w14:textId="189AFA67" w:rsidR="006F1074" w:rsidRDefault="006F1074" w:rsidP="00235259">
      <w:pPr>
        <w:spacing w:after="0" w:line="240" w:lineRule="auto"/>
        <w:jc w:val="both"/>
        <w:rPr>
          <w:sz w:val="19"/>
          <w:szCs w:val="19"/>
        </w:rPr>
      </w:pPr>
    </w:p>
    <w:p w14:paraId="078D4ADB" w14:textId="60EE686E" w:rsidR="002623C4" w:rsidRDefault="002623C4" w:rsidP="00235259">
      <w:pPr>
        <w:spacing w:after="0" w:line="240" w:lineRule="auto"/>
        <w:jc w:val="both"/>
        <w:rPr>
          <w:sz w:val="19"/>
          <w:szCs w:val="19"/>
        </w:rPr>
      </w:pPr>
    </w:p>
    <w:p w14:paraId="527D73C5" w14:textId="017D53FF" w:rsidR="002623C4" w:rsidRDefault="002623C4" w:rsidP="00235259">
      <w:pPr>
        <w:spacing w:after="0" w:line="240" w:lineRule="auto"/>
        <w:jc w:val="both"/>
        <w:rPr>
          <w:sz w:val="19"/>
          <w:szCs w:val="19"/>
        </w:rPr>
      </w:pPr>
    </w:p>
    <w:p w14:paraId="31CF3FF5" w14:textId="53393DA3" w:rsidR="006F1074" w:rsidRDefault="006F1074" w:rsidP="00235259">
      <w:pPr>
        <w:spacing w:after="0" w:line="240" w:lineRule="auto"/>
        <w:jc w:val="both"/>
        <w:rPr>
          <w:sz w:val="19"/>
          <w:szCs w:val="19"/>
        </w:rPr>
      </w:pPr>
    </w:p>
    <w:p w14:paraId="76D5695A" w14:textId="08A388C5" w:rsidR="006F1074" w:rsidRDefault="006F1074" w:rsidP="00235259">
      <w:pPr>
        <w:spacing w:after="0" w:line="240" w:lineRule="auto"/>
        <w:jc w:val="both"/>
        <w:rPr>
          <w:sz w:val="19"/>
          <w:szCs w:val="19"/>
        </w:rPr>
      </w:pPr>
    </w:p>
    <w:p w14:paraId="7437893E" w14:textId="0AAFDC79" w:rsidR="006F1074" w:rsidRDefault="006F1074" w:rsidP="00235259">
      <w:pPr>
        <w:spacing w:after="0" w:line="240" w:lineRule="auto"/>
        <w:jc w:val="both"/>
        <w:rPr>
          <w:sz w:val="19"/>
          <w:szCs w:val="19"/>
        </w:rPr>
      </w:pPr>
    </w:p>
    <w:p w14:paraId="119910EE" w14:textId="1C0C6C38" w:rsidR="006F1074" w:rsidRDefault="002614BF" w:rsidP="00235259">
      <w:pPr>
        <w:spacing w:after="0" w:line="240" w:lineRule="auto"/>
        <w:jc w:val="both"/>
        <w:rPr>
          <w:sz w:val="19"/>
          <w:szCs w:val="19"/>
        </w:rPr>
      </w:pPr>
      <w:r>
        <w:rPr>
          <w:rFonts w:ascii="Arial" w:hAnsi="Arial" w:cs="Arial"/>
          <w:noProof/>
          <w:color w:val="2962FF"/>
          <w:sz w:val="20"/>
          <w:szCs w:val="20"/>
        </w:rPr>
        <w:drawing>
          <wp:anchor distT="0" distB="0" distL="114300" distR="114300" simplePos="0" relativeHeight="251674624" behindDoc="0" locked="0" layoutInCell="1" allowOverlap="1" wp14:anchorId="3B6FC757" wp14:editId="55D456DF">
            <wp:simplePos x="0" y="0"/>
            <wp:positionH relativeFrom="margin">
              <wp:align>right</wp:align>
            </wp:positionH>
            <wp:positionV relativeFrom="paragraph">
              <wp:posOffset>187325</wp:posOffset>
            </wp:positionV>
            <wp:extent cx="2857500" cy="3800475"/>
            <wp:effectExtent l="0" t="0" r="0" b="9525"/>
            <wp:wrapNone/>
            <wp:docPr id="2" name="Pictur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9634" t="5758" r="42858" b="10514"/>
                    <a:stretch/>
                  </pic:blipFill>
                  <pic:spPr bwMode="auto">
                    <a:xfrm>
                      <a:off x="0" y="0"/>
                      <a:ext cx="2857500" cy="380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2B2240" w14:textId="75C5C9DF" w:rsidR="006F1074" w:rsidRDefault="006F1074" w:rsidP="00235259">
      <w:pPr>
        <w:spacing w:after="0" w:line="240" w:lineRule="auto"/>
        <w:jc w:val="both"/>
        <w:rPr>
          <w:sz w:val="19"/>
          <w:szCs w:val="19"/>
        </w:rPr>
      </w:pPr>
    </w:p>
    <w:p w14:paraId="69CDB608" w14:textId="7AF2FDBF" w:rsidR="006F1074" w:rsidRDefault="006F1074" w:rsidP="00235259">
      <w:pPr>
        <w:spacing w:after="0" w:line="240" w:lineRule="auto"/>
        <w:jc w:val="both"/>
        <w:rPr>
          <w:sz w:val="19"/>
          <w:szCs w:val="19"/>
        </w:rPr>
      </w:pPr>
    </w:p>
    <w:p w14:paraId="13CD475F" w14:textId="01CF71A4" w:rsidR="00C93032" w:rsidRPr="00C93032" w:rsidRDefault="00C93032" w:rsidP="00C93032">
      <w:pPr>
        <w:spacing w:after="0" w:line="240" w:lineRule="auto"/>
        <w:jc w:val="both"/>
        <w:rPr>
          <w:sz w:val="6"/>
          <w:szCs w:val="6"/>
        </w:rPr>
      </w:pPr>
    </w:p>
    <w:p w14:paraId="4537C1A8" w14:textId="7278B6DF" w:rsidR="00C93032" w:rsidRDefault="00C93032" w:rsidP="00C93032">
      <w:pPr>
        <w:spacing w:after="0" w:line="240" w:lineRule="auto"/>
        <w:jc w:val="both"/>
        <w:rPr>
          <w:sz w:val="19"/>
          <w:szCs w:val="19"/>
        </w:rPr>
      </w:pPr>
    </w:p>
    <w:p w14:paraId="070D2213" w14:textId="726AB432" w:rsidR="00C93032" w:rsidRDefault="00C93032" w:rsidP="00C93032">
      <w:pPr>
        <w:spacing w:after="0" w:line="240" w:lineRule="auto"/>
        <w:jc w:val="both"/>
        <w:rPr>
          <w:sz w:val="19"/>
          <w:szCs w:val="19"/>
        </w:rPr>
      </w:pPr>
    </w:p>
    <w:p w14:paraId="1DE0F6CA" w14:textId="4F0D43B4" w:rsidR="00C93032" w:rsidRDefault="00C93032" w:rsidP="00C93032">
      <w:pPr>
        <w:spacing w:after="0" w:line="240" w:lineRule="auto"/>
        <w:jc w:val="both"/>
        <w:rPr>
          <w:sz w:val="19"/>
          <w:szCs w:val="19"/>
        </w:rPr>
      </w:pPr>
    </w:p>
    <w:p w14:paraId="5A686C96" w14:textId="0011640C" w:rsidR="00C93032" w:rsidRDefault="00C93032" w:rsidP="00C93032">
      <w:pPr>
        <w:spacing w:after="0" w:line="240" w:lineRule="auto"/>
        <w:jc w:val="both"/>
        <w:rPr>
          <w:sz w:val="19"/>
          <w:szCs w:val="19"/>
        </w:rPr>
      </w:pPr>
    </w:p>
    <w:p w14:paraId="731AA216" w14:textId="58BBBEDF" w:rsidR="00C93032" w:rsidRDefault="00C93032" w:rsidP="00C93032">
      <w:pPr>
        <w:spacing w:after="0" w:line="240" w:lineRule="auto"/>
        <w:jc w:val="both"/>
        <w:rPr>
          <w:sz w:val="19"/>
          <w:szCs w:val="19"/>
        </w:rPr>
      </w:pPr>
    </w:p>
    <w:p w14:paraId="5FC91FE6" w14:textId="0F999436" w:rsidR="00C93032" w:rsidRDefault="00C93032" w:rsidP="00C93032">
      <w:pPr>
        <w:spacing w:after="0" w:line="240" w:lineRule="auto"/>
        <w:jc w:val="both"/>
        <w:rPr>
          <w:sz w:val="19"/>
          <w:szCs w:val="19"/>
        </w:rPr>
      </w:pPr>
    </w:p>
    <w:p w14:paraId="41D9A8C6" w14:textId="784E8F81" w:rsidR="00C93032" w:rsidRDefault="00C93032" w:rsidP="00C93032">
      <w:pPr>
        <w:spacing w:after="0" w:line="240" w:lineRule="auto"/>
        <w:jc w:val="both"/>
        <w:rPr>
          <w:sz w:val="19"/>
          <w:szCs w:val="19"/>
        </w:rPr>
      </w:pPr>
    </w:p>
    <w:p w14:paraId="562C9530" w14:textId="08D899A1" w:rsidR="00C93032" w:rsidRDefault="00C93032" w:rsidP="00C93032">
      <w:pPr>
        <w:spacing w:after="0" w:line="240" w:lineRule="auto"/>
        <w:jc w:val="both"/>
        <w:rPr>
          <w:sz w:val="19"/>
          <w:szCs w:val="19"/>
        </w:rPr>
      </w:pPr>
    </w:p>
    <w:p w14:paraId="07642370" w14:textId="3BBD41CA" w:rsidR="00C93032" w:rsidRDefault="00C93032" w:rsidP="00C93032">
      <w:pPr>
        <w:spacing w:after="0" w:line="240" w:lineRule="auto"/>
        <w:jc w:val="both"/>
        <w:rPr>
          <w:sz w:val="19"/>
          <w:szCs w:val="19"/>
        </w:rPr>
      </w:pPr>
    </w:p>
    <w:p w14:paraId="0BB2EF12" w14:textId="001E9051" w:rsidR="00615513" w:rsidRDefault="00615513" w:rsidP="007B32D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2F932F4B" w14:textId="3C8A2F1B" w:rsidR="005B7B07" w:rsidRDefault="005B7B07" w:rsidP="007B32D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1C3E0563" w14:textId="126173FF" w:rsidR="005B7B07" w:rsidRDefault="005B7B07" w:rsidP="007B32D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3FABA69F" w14:textId="37240950" w:rsidR="005B7B07" w:rsidRDefault="005B7B07" w:rsidP="007B32D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7C861CF2" w14:textId="77777777" w:rsidR="005B7B07" w:rsidRPr="00615513" w:rsidRDefault="005B7B07" w:rsidP="007B32D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02B7132E" w14:textId="1151B1CE" w:rsidR="00141355" w:rsidRPr="00141355" w:rsidRDefault="006322F8" w:rsidP="00C92A26">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Die pamflet bevat ‘n uittreksel uit die boek</w:t>
      </w:r>
      <w:r w:rsidR="00C93032" w:rsidRPr="00F07BCA">
        <w:rPr>
          <w:rFonts w:ascii="Calibri" w:hAnsi="Calibri" w:cs="Calibri"/>
          <w:color w:val="000000"/>
          <w:kern w:val="28"/>
        </w:rPr>
        <w:t>:</w:t>
      </w:r>
    </w:p>
    <w:p w14:paraId="520412D2" w14:textId="4CE5110A" w:rsidR="00727216" w:rsidRDefault="006322F8" w:rsidP="00C93032">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Pr>
          <w:rFonts w:ascii="Calibri" w:hAnsi="Calibri" w:cs="Calibri"/>
          <w:b/>
          <w:bCs/>
          <w:i/>
          <w:iCs/>
          <w:color w:val="000000"/>
          <w:kern w:val="28"/>
          <w:sz w:val="36"/>
          <w:szCs w:val="36"/>
        </w:rPr>
        <w:t xml:space="preserve">Kruis-Ondersoek </w:t>
      </w:r>
    </w:p>
    <w:p w14:paraId="446774FF" w14:textId="13F7E88D" w:rsidR="00C93032" w:rsidRDefault="006322F8" w:rsidP="00C93032">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Pr>
          <w:rFonts w:ascii="Calibri" w:hAnsi="Calibri" w:cs="Calibri"/>
          <w:b/>
          <w:bCs/>
          <w:i/>
          <w:iCs/>
          <w:color w:val="000000"/>
          <w:kern w:val="28"/>
          <w:sz w:val="36"/>
          <w:szCs w:val="36"/>
        </w:rPr>
        <w:t>Beleef die Kruis</w:t>
      </w:r>
    </w:p>
    <w:p w14:paraId="500037B3" w14:textId="270E49AB" w:rsidR="00222BC4" w:rsidRPr="00222BC4" w:rsidRDefault="005B7B07" w:rsidP="00C93032">
      <w:pPr>
        <w:widowControl w:val="0"/>
        <w:overflowPunct w:val="0"/>
        <w:autoSpaceDE w:val="0"/>
        <w:autoSpaceDN w:val="0"/>
        <w:adjustRightInd w:val="0"/>
        <w:spacing w:after="0" w:line="240" w:lineRule="auto"/>
        <w:jc w:val="center"/>
        <w:rPr>
          <w:rFonts w:ascii="Calibri" w:hAnsi="Calibri" w:cs="Calibri"/>
          <w:bCs/>
          <w:i/>
          <w:iCs/>
          <w:color w:val="000000"/>
          <w:kern w:val="28"/>
        </w:rPr>
      </w:pPr>
      <w:r>
        <w:rPr>
          <w:noProof/>
        </w:rPr>
        <mc:AlternateContent>
          <mc:Choice Requires="wps">
            <w:drawing>
              <wp:anchor distT="0" distB="0" distL="114300" distR="114300" simplePos="0" relativeHeight="251688960" behindDoc="0" locked="0" layoutInCell="1" allowOverlap="1" wp14:anchorId="107BAD72" wp14:editId="14BD8A63">
                <wp:simplePos x="0" y="0"/>
                <wp:positionH relativeFrom="margin">
                  <wp:posOffset>7250430</wp:posOffset>
                </wp:positionH>
                <wp:positionV relativeFrom="paragraph">
                  <wp:posOffset>243205</wp:posOffset>
                </wp:positionV>
                <wp:extent cx="1409700" cy="7715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09700" cy="771525"/>
                        </a:xfrm>
                        <a:prstGeom prst="rect">
                          <a:avLst/>
                        </a:prstGeom>
                        <a:noFill/>
                        <a:ln>
                          <a:noFill/>
                        </a:ln>
                      </wps:spPr>
                      <wps:txbx>
                        <w:txbxContent>
                          <w:p w14:paraId="7BF6BEDC" w14:textId="79289D8E" w:rsidR="00A439AD" w:rsidRPr="004949A1" w:rsidRDefault="006322F8" w:rsidP="002614BF">
                            <w:pPr>
                              <w:spacing w:after="0" w:line="180" w:lineRule="auto"/>
                              <w:rPr>
                                <w:b/>
                                <w:i/>
                                <w:iCs/>
                                <w:color w:val="FFFFFF" w:themeColor="background1"/>
                                <w:sz w:val="36"/>
                                <w:szCs w:val="36"/>
                                <w14:shadow w14:blurRad="0" w14:dist="38100" w14:dir="2700000" w14:sx="100000" w14:sy="100000" w14:kx="0" w14:ky="0" w14:algn="tl">
                                  <w14:schemeClr w14:val="accent2"/>
                                </w14:shadow>
                                <w14:textOutline w14:w="9525" w14:cap="flat" w14:cmpd="sng" w14:algn="ctr">
                                  <w14:solidFill>
                                    <w14:schemeClr w14:val="tx1"/>
                                  </w14:solidFill>
                                  <w14:prstDash w14:val="solid"/>
                                  <w14:round/>
                                </w14:textOutline>
                              </w:rPr>
                            </w:pPr>
                            <w:r>
                              <w:rPr>
                                <w:b/>
                                <w:i/>
                                <w:iCs/>
                                <w:color w:val="FFFFFF" w:themeColor="background1"/>
                                <w:sz w:val="36"/>
                                <w:szCs w:val="36"/>
                                <w14:shadow w14:blurRad="0" w14:dist="38100" w14:dir="2700000" w14:sx="100000" w14:sy="100000" w14:kx="0" w14:ky="0" w14:algn="tl">
                                  <w14:schemeClr w14:val="accent2"/>
                                </w14:shadow>
                                <w14:textOutline w14:w="9525" w14:cap="flat" w14:cmpd="sng" w14:algn="ctr">
                                  <w14:solidFill>
                                    <w14:schemeClr w14:val="tx1"/>
                                  </w14:solidFill>
                                  <w14:prstDash w14:val="solid"/>
                                  <w14:round/>
                                </w14:textOutline>
                              </w:rPr>
                              <w:t>Waarom moes Jesus sterf</w:t>
                            </w:r>
                            <w:r w:rsidR="00A439AD" w:rsidRPr="004949A1">
                              <w:rPr>
                                <w:b/>
                                <w:i/>
                                <w:iCs/>
                                <w:color w:val="FFFFFF" w:themeColor="background1"/>
                                <w:sz w:val="36"/>
                                <w:szCs w:val="36"/>
                                <w14:shadow w14:blurRad="0" w14:dist="38100" w14:dir="2700000" w14:sx="100000" w14:sy="100000" w14:kx="0" w14:ky="0" w14:algn="tl">
                                  <w14:schemeClr w14:val="accent2"/>
                                </w14:shadow>
                                <w14:textOutline w14:w="9525" w14:cap="flat" w14:cmpd="sng" w14:algn="ctr">
                                  <w14:solidFill>
                                    <w14:schemeClr w14:val="tx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AD72" id="Text Box 11" o:spid="_x0000_s1029" type="#_x0000_t202" style="position:absolute;left:0;text-align:left;margin-left:570.9pt;margin-top:19.15pt;width:111pt;height:6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" filled="f" stroked="f">
                <v:textbox>
                  <w:txbxContent>
                    <w:p w14:paraId="7BF6BEDC" w14:textId="79289D8E" w:rsidR="00A439AD" w:rsidRPr="004949A1" w:rsidRDefault="006322F8" w:rsidP="002614BF">
                      <w:pPr>
                        <w:spacing w:after="0" w:line="180" w:lineRule="auto"/>
                        <w:rPr>
                          <w:b/>
                          <w:i/>
                          <w:iCs/>
                          <w:color w:val="FFFFFF" w:themeColor="background1"/>
                          <w:sz w:val="36"/>
                          <w:szCs w:val="36"/>
                          <w14:shadow w14:blurRad="0" w14:dist="38100" w14:dir="2700000" w14:sx="100000" w14:sy="100000" w14:kx="0" w14:ky="0" w14:algn="tl">
                            <w14:schemeClr w14:val="accent2"/>
                          </w14:shadow>
                          <w14:textOutline w14:w="9525" w14:cap="flat" w14:cmpd="sng" w14:algn="ctr">
                            <w14:solidFill>
                              <w14:schemeClr w14:val="tx1"/>
                            </w14:solidFill>
                            <w14:prstDash w14:val="solid"/>
                            <w14:round/>
                          </w14:textOutline>
                        </w:rPr>
                      </w:pPr>
                      <w:r>
                        <w:rPr>
                          <w:b/>
                          <w:i/>
                          <w:iCs/>
                          <w:color w:val="FFFFFF" w:themeColor="background1"/>
                          <w:sz w:val="36"/>
                          <w:szCs w:val="36"/>
                          <w14:shadow w14:blurRad="0" w14:dist="38100" w14:dir="2700000" w14:sx="100000" w14:sy="100000" w14:kx="0" w14:ky="0" w14:algn="tl">
                            <w14:schemeClr w14:val="accent2"/>
                          </w14:shadow>
                          <w14:textOutline w14:w="9525" w14:cap="flat" w14:cmpd="sng" w14:algn="ctr">
                            <w14:solidFill>
                              <w14:schemeClr w14:val="tx1"/>
                            </w14:solidFill>
                            <w14:prstDash w14:val="solid"/>
                            <w14:round/>
                          </w14:textOutline>
                        </w:rPr>
                        <w:t>Waarom moes Jesus sterf</w:t>
                      </w:r>
                      <w:r w:rsidR="00A439AD" w:rsidRPr="004949A1">
                        <w:rPr>
                          <w:b/>
                          <w:i/>
                          <w:iCs/>
                          <w:color w:val="FFFFFF" w:themeColor="background1"/>
                          <w:sz w:val="36"/>
                          <w:szCs w:val="36"/>
                          <w14:shadow w14:blurRad="0" w14:dist="38100" w14:dir="2700000" w14:sx="100000" w14:sy="100000" w14:kx="0" w14:ky="0" w14:algn="tl">
                            <w14:schemeClr w14:val="accent2"/>
                          </w14:shadow>
                          <w14:textOutline w14:w="9525" w14:cap="flat" w14:cmpd="sng" w14:algn="ctr">
                            <w14:solidFill>
                              <w14:schemeClr w14:val="tx1"/>
                            </w14:solidFill>
                            <w14:prstDash w14:val="solid"/>
                            <w14:round/>
                          </w14:textOutline>
                        </w:rPr>
                        <w:t>?</w:t>
                      </w:r>
                    </w:p>
                  </w:txbxContent>
                </v:textbox>
                <w10:wrap anchorx="margin"/>
              </v:shape>
            </w:pict>
          </mc:Fallback>
        </mc:AlternateContent>
      </w:r>
      <w:r w:rsidR="006322F8">
        <w:rPr>
          <w:rFonts w:ascii="Calibri" w:hAnsi="Calibri" w:cs="Calibri"/>
          <w:bCs/>
          <w:i/>
          <w:iCs/>
          <w:color w:val="000000"/>
          <w:kern w:val="28"/>
        </w:rPr>
        <w:t>Die invloed en betekenis van die Kruis van Christus</w:t>
      </w:r>
    </w:p>
    <w:p w14:paraId="3365AF6F" w14:textId="637F55DF" w:rsidR="00232F12" w:rsidRPr="00485DE4" w:rsidRDefault="00232F12" w:rsidP="00BD0E57">
      <w:pPr>
        <w:widowControl w:val="0"/>
        <w:overflowPunct w:val="0"/>
        <w:autoSpaceDE w:val="0"/>
        <w:autoSpaceDN w:val="0"/>
        <w:adjustRightInd w:val="0"/>
        <w:spacing w:after="0" w:line="240" w:lineRule="auto"/>
        <w:rPr>
          <w:rFonts w:ascii="Calibri" w:hAnsi="Calibri" w:cs="Calibri"/>
          <w:i/>
          <w:iCs/>
          <w:color w:val="000000"/>
          <w:kern w:val="28"/>
          <w:sz w:val="20"/>
          <w:szCs w:val="20"/>
        </w:rPr>
      </w:pPr>
    </w:p>
    <w:p w14:paraId="53FE0722" w14:textId="237EF911" w:rsidR="00C93032" w:rsidRPr="00F07BCA" w:rsidRDefault="006322F8" w:rsidP="00485DE4">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Laai die hele boek GRATIS af vanaf</w:t>
      </w:r>
      <w:r w:rsidR="00C93032" w:rsidRPr="00F07BCA">
        <w:rPr>
          <w:rFonts w:ascii="Calibri" w:hAnsi="Calibri" w:cs="Calibri"/>
          <w:color w:val="000000"/>
          <w:kern w:val="28"/>
        </w:rPr>
        <w:t>:</w:t>
      </w:r>
    </w:p>
    <w:p w14:paraId="5364976A" w14:textId="49D8A57A" w:rsidR="00C93032" w:rsidRDefault="006322F8" w:rsidP="006322F8">
      <w:pPr>
        <w:spacing w:after="0" w:line="240" w:lineRule="auto"/>
        <w:jc w:val="center"/>
        <w:rPr>
          <w:sz w:val="19"/>
          <w:szCs w:val="19"/>
        </w:rPr>
      </w:pPr>
      <w:r>
        <w:rPr>
          <w:noProof/>
          <w:sz w:val="19"/>
          <w:szCs w:val="19"/>
        </w:rPr>
        <w:drawing>
          <wp:inline distT="0" distB="0" distL="0" distR="0" wp14:anchorId="17511868" wp14:editId="55FF75CF">
            <wp:extent cx="1424940" cy="11274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213" cy="1133180"/>
                    </a:xfrm>
                    <a:prstGeom prst="rect">
                      <a:avLst/>
                    </a:prstGeom>
                  </pic:spPr>
                </pic:pic>
              </a:graphicData>
            </a:graphic>
          </wp:inline>
        </w:drawing>
      </w:r>
    </w:p>
    <w:sectPr w:rsidR="00C93032" w:rsidSect="00232F12">
      <w:pgSz w:w="16838" w:h="11906" w:orient="landscape" w:code="9"/>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348A7"/>
    <w:rsid w:val="00045026"/>
    <w:rsid w:val="000809CC"/>
    <w:rsid w:val="0008773C"/>
    <w:rsid w:val="000A3F0E"/>
    <w:rsid w:val="000A7FCB"/>
    <w:rsid w:val="000B1769"/>
    <w:rsid w:val="000D34B9"/>
    <w:rsid w:val="000F449B"/>
    <w:rsid w:val="00141355"/>
    <w:rsid w:val="00143849"/>
    <w:rsid w:val="001723CF"/>
    <w:rsid w:val="00192450"/>
    <w:rsid w:val="001C3265"/>
    <w:rsid w:val="00210962"/>
    <w:rsid w:val="0021350D"/>
    <w:rsid w:val="00222BC4"/>
    <w:rsid w:val="0022326C"/>
    <w:rsid w:val="00232F12"/>
    <w:rsid w:val="00235259"/>
    <w:rsid w:val="00253F56"/>
    <w:rsid w:val="002614BF"/>
    <w:rsid w:val="002623C4"/>
    <w:rsid w:val="002636BC"/>
    <w:rsid w:val="00282FCF"/>
    <w:rsid w:val="00291FC6"/>
    <w:rsid w:val="0030491A"/>
    <w:rsid w:val="003052C1"/>
    <w:rsid w:val="00362650"/>
    <w:rsid w:val="00363791"/>
    <w:rsid w:val="003E2B1E"/>
    <w:rsid w:val="003E375E"/>
    <w:rsid w:val="003F65BE"/>
    <w:rsid w:val="0040729C"/>
    <w:rsid w:val="004134A0"/>
    <w:rsid w:val="00434B55"/>
    <w:rsid w:val="00451EF0"/>
    <w:rsid w:val="00462FFD"/>
    <w:rsid w:val="00463CE0"/>
    <w:rsid w:val="00472AC2"/>
    <w:rsid w:val="00480B95"/>
    <w:rsid w:val="00485B4E"/>
    <w:rsid w:val="00485DE4"/>
    <w:rsid w:val="004949A1"/>
    <w:rsid w:val="004B2723"/>
    <w:rsid w:val="004F644D"/>
    <w:rsid w:val="0056705C"/>
    <w:rsid w:val="005B7B07"/>
    <w:rsid w:val="005C254F"/>
    <w:rsid w:val="005F11EB"/>
    <w:rsid w:val="00615426"/>
    <w:rsid w:val="00615513"/>
    <w:rsid w:val="006166CF"/>
    <w:rsid w:val="006322F8"/>
    <w:rsid w:val="006679D1"/>
    <w:rsid w:val="00697B69"/>
    <w:rsid w:val="006B0E38"/>
    <w:rsid w:val="006C0FDB"/>
    <w:rsid w:val="006F1074"/>
    <w:rsid w:val="00700859"/>
    <w:rsid w:val="007024F1"/>
    <w:rsid w:val="00727216"/>
    <w:rsid w:val="00742B3A"/>
    <w:rsid w:val="00780838"/>
    <w:rsid w:val="007B32D2"/>
    <w:rsid w:val="00843CE3"/>
    <w:rsid w:val="00851E3B"/>
    <w:rsid w:val="008609D6"/>
    <w:rsid w:val="008630A1"/>
    <w:rsid w:val="008665CB"/>
    <w:rsid w:val="0087558B"/>
    <w:rsid w:val="00895CCD"/>
    <w:rsid w:val="008D177F"/>
    <w:rsid w:val="00915A45"/>
    <w:rsid w:val="00946958"/>
    <w:rsid w:val="00946FFC"/>
    <w:rsid w:val="00963CE0"/>
    <w:rsid w:val="009B70FF"/>
    <w:rsid w:val="00A35E84"/>
    <w:rsid w:val="00A40A6B"/>
    <w:rsid w:val="00A439AD"/>
    <w:rsid w:val="00A60DE4"/>
    <w:rsid w:val="00A85AE7"/>
    <w:rsid w:val="00AC2BB9"/>
    <w:rsid w:val="00AF37CE"/>
    <w:rsid w:val="00B04C78"/>
    <w:rsid w:val="00B802B6"/>
    <w:rsid w:val="00B864CC"/>
    <w:rsid w:val="00BC25E8"/>
    <w:rsid w:val="00BD0E57"/>
    <w:rsid w:val="00C03A85"/>
    <w:rsid w:val="00C20A8F"/>
    <w:rsid w:val="00C92A26"/>
    <w:rsid w:val="00C93032"/>
    <w:rsid w:val="00CB2D2A"/>
    <w:rsid w:val="00CD1BE5"/>
    <w:rsid w:val="00D96C89"/>
    <w:rsid w:val="00E02936"/>
    <w:rsid w:val="00E044E8"/>
    <w:rsid w:val="00E84DEE"/>
    <w:rsid w:val="00EA5E6C"/>
    <w:rsid w:val="00F07BCA"/>
    <w:rsid w:val="00F14B7C"/>
    <w:rsid w:val="00F15E8F"/>
    <w:rsid w:val="00F217EE"/>
    <w:rsid w:val="00F670C5"/>
    <w:rsid w:val="00F77244"/>
    <w:rsid w:val="00FA0FA6"/>
    <w:rsid w:val="00FB52CB"/>
    <w:rsid w:val="00FB5515"/>
    <w:rsid w:val="00FC0710"/>
    <w:rsid w:val="00FD11BC"/>
    <w:rsid w:val="00FE3334"/>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7A51"/>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4859">
      <w:bodyDiv w:val="1"/>
      <w:marLeft w:val="0"/>
      <w:marRight w:val="0"/>
      <w:marTop w:val="0"/>
      <w:marBottom w:val="0"/>
      <w:divBdr>
        <w:top w:val="none" w:sz="0" w:space="0" w:color="auto"/>
        <w:left w:val="none" w:sz="0" w:space="0" w:color="auto"/>
        <w:bottom w:val="none" w:sz="0" w:space="0" w:color="auto"/>
        <w:right w:val="none" w:sz="0" w:space="0" w:color="auto"/>
      </w:divBdr>
      <w:divsChild>
        <w:div w:id="1539510071">
          <w:marLeft w:val="0"/>
          <w:marRight w:val="0"/>
          <w:marTop w:val="0"/>
          <w:marBottom w:val="0"/>
          <w:divBdr>
            <w:top w:val="none" w:sz="0" w:space="0" w:color="auto"/>
            <w:left w:val="none" w:sz="0" w:space="0" w:color="auto"/>
            <w:bottom w:val="none" w:sz="0" w:space="0" w:color="auto"/>
            <w:right w:val="none" w:sz="0" w:space="0" w:color="auto"/>
          </w:divBdr>
        </w:div>
        <w:div w:id="95127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https://www.google.com/url?sa=i&amp;url=https://achristianpilgrim.wordpress.com/2018/04/21/many-people-leave-jesus-because-his-teaching-is-hard/&amp;psig=AOvVaw16ogZ_uQW5BqqzEC-RlbrM&amp;ust=1590804805736000&amp;source=images&amp;cd=vfe&amp;ved=0CAIQjRxqFwoTCPijn_D_1-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14</cp:revision>
  <cp:lastPrinted>2021-06-29T13:23:00Z</cp:lastPrinted>
  <dcterms:created xsi:type="dcterms:W3CDTF">2021-06-28T13:45:00Z</dcterms:created>
  <dcterms:modified xsi:type="dcterms:W3CDTF">2021-06-29T13:24:00Z</dcterms:modified>
</cp:coreProperties>
</file>